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FE" w:rsidRDefault="00E135E8" w:rsidP="00BB2878">
      <w:pPr>
        <w:rPr>
          <w:rFonts w:cs="Cordia New"/>
          <w:sz w:val="32"/>
          <w:szCs w:val="32"/>
        </w:rPr>
      </w:pPr>
      <w:bookmarkStart w:id="0" w:name="_GoBack"/>
      <w:bookmarkEnd w:id="0"/>
      <w:r>
        <w:rPr>
          <w:rFonts w:cs="Cordia New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.2pt;margin-top:-36.25pt;width:86.4pt;height:86.4pt;z-index:251657728">
            <v:imagedata r:id="rId6" o:title="" gain="1.25" blacklevel="13107f" grayscale="t"/>
          </v:shape>
          <o:OLEObject Type="Embed" ProgID="MS_ClipArt_Gallery" ShapeID="_x0000_s1026" DrawAspect="Content" ObjectID="_1653205620" r:id="rId7"/>
        </w:pict>
      </w:r>
      <w:r w:rsidR="00153171" w:rsidRPr="00D23EFE">
        <w:rPr>
          <w:rFonts w:cs="Cordia New"/>
          <w:sz w:val="32"/>
          <w:szCs w:val="32"/>
        </w:rPr>
        <w:t xml:space="preserve">                                                        </w:t>
      </w:r>
      <w:r w:rsidR="00C275FE" w:rsidRPr="00D23EFE">
        <w:rPr>
          <w:rFonts w:cs="Cordia New"/>
          <w:sz w:val="32"/>
          <w:szCs w:val="32"/>
        </w:rPr>
        <w:t xml:space="preserve">      </w:t>
      </w:r>
    </w:p>
    <w:p w:rsidR="00A13C26" w:rsidRPr="00A13C26" w:rsidRDefault="00A13C26" w:rsidP="00A13C26"/>
    <w:p w:rsidR="00C275FE" w:rsidRPr="007E4508" w:rsidRDefault="00C275FE" w:rsidP="00C275FE">
      <w:pPr>
        <w:pStyle w:val="2"/>
        <w:rPr>
          <w:rFonts w:ascii="TH SarabunIT๙" w:hAnsi="TH SarabunIT๙" w:cs="TH SarabunIT๙"/>
          <w:sz w:val="32"/>
          <w:szCs w:val="32"/>
        </w:rPr>
      </w:pPr>
    </w:p>
    <w:p w:rsidR="00C275FE" w:rsidRPr="007E4508" w:rsidRDefault="00C275FE" w:rsidP="0033377A">
      <w:pPr>
        <w:pStyle w:val="2"/>
        <w:ind w:hanging="1440"/>
        <w:jc w:val="center"/>
        <w:rPr>
          <w:rFonts w:ascii="TH SarabunIT๙" w:hAnsi="TH SarabunIT๙" w:cs="TH SarabunIT๙"/>
          <w:sz w:val="32"/>
          <w:szCs w:val="32"/>
        </w:rPr>
      </w:pPr>
      <w:r w:rsidRPr="007E4508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</w:t>
      </w:r>
      <w:r w:rsidR="00A36406">
        <w:rPr>
          <w:rFonts w:ascii="TH SarabunIT๙" w:hAnsi="TH SarabunIT๙" w:cs="TH SarabunIT๙"/>
          <w:sz w:val="32"/>
          <w:szCs w:val="32"/>
          <w:cs/>
        </w:rPr>
        <w:t>ท่าฉาง</w:t>
      </w:r>
    </w:p>
    <w:p w:rsidR="00091029" w:rsidRDefault="00C275FE" w:rsidP="0033377A">
      <w:pPr>
        <w:pStyle w:val="1"/>
        <w:jc w:val="center"/>
        <w:rPr>
          <w:rFonts w:ascii="TH SarabunIT๙" w:hAnsi="TH SarabunIT๙" w:cs="TH SarabunIT๙"/>
          <w:sz w:val="32"/>
          <w:szCs w:val="32"/>
        </w:rPr>
      </w:pPr>
      <w:r w:rsidRPr="007E4508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9F5DE8" w:rsidRPr="007E4508">
        <w:rPr>
          <w:rFonts w:ascii="TH SarabunIT๙" w:hAnsi="TH SarabunIT๙" w:cs="TH SarabunIT๙"/>
          <w:sz w:val="32"/>
          <w:szCs w:val="32"/>
          <w:cs/>
        </w:rPr>
        <w:t>หลักเกณฑ์</w:t>
      </w:r>
      <w:r w:rsidR="00091029">
        <w:rPr>
          <w:rFonts w:ascii="TH SarabunIT๙" w:hAnsi="TH SarabunIT๙" w:cs="TH SarabunIT๙" w:hint="cs"/>
          <w:sz w:val="32"/>
          <w:szCs w:val="32"/>
          <w:cs/>
        </w:rPr>
        <w:t>และวิธีการประเมินผล</w:t>
      </w:r>
      <w:r w:rsidR="00E73AC1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091029">
        <w:rPr>
          <w:rFonts w:ascii="TH SarabunIT๙" w:hAnsi="TH SarabunIT๙" w:cs="TH SarabunIT๙" w:hint="cs"/>
          <w:sz w:val="32"/>
          <w:szCs w:val="32"/>
          <w:cs/>
        </w:rPr>
        <w:t>ารปฏิบัติงานของ</w:t>
      </w:r>
      <w:r w:rsidR="009F5DE8" w:rsidRPr="007E4508">
        <w:rPr>
          <w:rFonts w:ascii="TH SarabunIT๙" w:hAnsi="TH SarabunIT๙" w:cs="TH SarabunIT๙"/>
          <w:sz w:val="32"/>
          <w:szCs w:val="32"/>
          <w:cs/>
        </w:rPr>
        <w:t xml:space="preserve">พนักงานส่วนตำบล ลูกจ้างประจำ </w:t>
      </w:r>
    </w:p>
    <w:p w:rsidR="009F5DE8" w:rsidRPr="007E4508" w:rsidRDefault="009F5DE8" w:rsidP="0033377A">
      <w:pPr>
        <w:pStyle w:val="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E4508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="00833301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2563</w:t>
      </w:r>
    </w:p>
    <w:p w:rsidR="00C275FE" w:rsidRPr="007E4508" w:rsidRDefault="00C275FE" w:rsidP="0033377A">
      <w:pPr>
        <w:ind w:hanging="1440"/>
        <w:jc w:val="center"/>
        <w:rPr>
          <w:rFonts w:ascii="TH SarabunIT๙" w:hAnsi="TH SarabunIT๙" w:cs="TH SarabunIT๙"/>
          <w:sz w:val="32"/>
          <w:szCs w:val="32"/>
        </w:rPr>
      </w:pPr>
      <w:r w:rsidRPr="007E4508">
        <w:rPr>
          <w:rFonts w:ascii="TH SarabunIT๙" w:hAnsi="TH SarabunIT๙" w:cs="TH SarabunIT๙"/>
          <w:sz w:val="32"/>
          <w:szCs w:val="32"/>
        </w:rPr>
        <w:t>-----------------------------</w:t>
      </w:r>
    </w:p>
    <w:p w:rsidR="00610A34" w:rsidRDefault="00C275FE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="00610A34">
        <w:rPr>
          <w:rFonts w:ascii="TH SarabunIT๙" w:hAnsi="TH SarabunIT๙" w:cs="TH SarabunIT๙" w:hint="cs"/>
          <w:sz w:val="32"/>
          <w:szCs w:val="32"/>
          <w:cs/>
        </w:rPr>
        <w:t xml:space="preserve">โดยที่ </w:t>
      </w:r>
      <w:r w:rsidR="00A36406">
        <w:rPr>
          <w:rFonts w:ascii="TH SarabunIT๙" w:hAnsi="TH SarabunIT๙" w:cs="TH SarabunIT๙" w:hint="cs"/>
          <w:sz w:val="32"/>
          <w:szCs w:val="32"/>
          <w:cs/>
        </w:rPr>
        <w:t>คณะกรรมการพนักงานส่วนตำบลจังหวัดสุราษฎร์ธานี</w:t>
      </w:r>
      <w:r w:rsidR="00610A34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A36406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610A34">
        <w:rPr>
          <w:rFonts w:ascii="TH SarabunIT๙" w:hAnsi="TH SarabunIT๙" w:cs="TH SarabunIT๙" w:hint="cs"/>
          <w:sz w:val="32"/>
          <w:szCs w:val="32"/>
          <w:cs/>
        </w:rPr>
        <w:t>หลักเกณฑ์และ</w:t>
      </w:r>
      <w:r w:rsidR="00A36406">
        <w:rPr>
          <w:rFonts w:ascii="TH SarabunIT๙" w:hAnsi="TH SarabunIT๙" w:cs="TH SarabunIT๙" w:hint="cs"/>
          <w:sz w:val="32"/>
          <w:szCs w:val="32"/>
          <w:cs/>
        </w:rPr>
        <w:t>เงื่อนไขเกี่ยวกับ</w:t>
      </w:r>
      <w:r w:rsidR="00D1496D">
        <w:rPr>
          <w:rFonts w:ascii="TH SarabunIT๙" w:hAnsi="TH SarabunIT๙" w:cs="TH SarabunIT๙" w:hint="cs"/>
          <w:sz w:val="32"/>
          <w:szCs w:val="32"/>
          <w:cs/>
        </w:rPr>
        <w:t>วิธีการประเมินผลการปฏิบัต</w:t>
      </w:r>
      <w:r w:rsidR="00BD631A">
        <w:rPr>
          <w:rFonts w:ascii="TH SarabunIT๙" w:hAnsi="TH SarabunIT๙" w:cs="TH SarabunIT๙" w:hint="cs"/>
          <w:sz w:val="32"/>
          <w:szCs w:val="32"/>
          <w:cs/>
        </w:rPr>
        <w:t>ิงานของพนักงานส่วนตำบล พ.ศ. 2558</w:t>
      </w:r>
      <w:r w:rsidR="00A364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496D">
        <w:rPr>
          <w:rFonts w:ascii="TH SarabunIT๙" w:hAnsi="TH SarabunIT๙" w:cs="TH SarabunIT๙" w:hint="cs"/>
          <w:sz w:val="32"/>
          <w:szCs w:val="32"/>
          <w:cs/>
        </w:rPr>
        <w:t xml:space="preserve"> กำหนดให้องค์การบริหารส่วนตำบล</w:t>
      </w:r>
      <w:r w:rsidR="00A36406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D1496D">
        <w:rPr>
          <w:rFonts w:ascii="TH SarabunIT๙" w:hAnsi="TH SarabunIT๙" w:cs="TH SarabunIT๙" w:hint="cs"/>
          <w:sz w:val="32"/>
          <w:szCs w:val="32"/>
          <w:cs/>
        </w:rPr>
        <w:t xml:space="preserve"> ประกาศหลักเกณฑ์และวิธีการประเมินผลการปฏิบัติงานให้พนักงานส่วนตำบล ในสังกัดทราบโดยทั่วกัน ก่อนเริ่ม</w:t>
      </w:r>
      <w:r w:rsidR="000D5AB7">
        <w:rPr>
          <w:rFonts w:ascii="TH SarabunIT๙" w:hAnsi="TH SarabunIT๙" w:cs="TH SarabunIT๙" w:hint="cs"/>
          <w:sz w:val="32"/>
          <w:szCs w:val="32"/>
          <w:cs/>
        </w:rPr>
        <w:t>รอบการประเมินหรือในช่วงเริ่มรอบการประเมิน</w:t>
      </w:r>
    </w:p>
    <w:p w:rsidR="000D5AB7" w:rsidRDefault="000D5AB7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องค์การบริหารส่วนตำบล</w:t>
      </w:r>
      <w:r w:rsidR="00A36406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จึงประกาศหลักเกณฑ์และวิธีการประเมินผลการปฏิบัติราชการของพนักงานส่วนตำบล สำหรับรอบการประเมิน ประจำปีงบประมาณ พ.ศ. </w:t>
      </w:r>
      <w:r w:rsidR="00EF4596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833301">
        <w:rPr>
          <w:rFonts w:ascii="TH SarabunIT๙" w:hAnsi="TH SarabunIT๙" w:cs="TH SarabunIT๙" w:hint="cs"/>
          <w:sz w:val="32"/>
          <w:szCs w:val="32"/>
          <w:cs/>
        </w:rPr>
        <w:t>63</w:t>
      </w:r>
      <w:r w:rsidR="00EF4596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 w:rsidR="004A699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561C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F4596">
        <w:rPr>
          <w:rFonts w:ascii="TH SarabunIT๙" w:hAnsi="TH SarabunIT๙" w:cs="TH SarabunIT๙" w:hint="cs"/>
          <w:sz w:val="32"/>
          <w:szCs w:val="32"/>
          <w:cs/>
        </w:rPr>
        <w:t xml:space="preserve"> (1 </w:t>
      </w:r>
      <w:r w:rsidR="004A699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833301">
        <w:rPr>
          <w:rFonts w:ascii="TH SarabunIT๙" w:hAnsi="TH SarabunIT๙" w:cs="TH SarabunIT๙" w:hint="cs"/>
          <w:sz w:val="32"/>
          <w:szCs w:val="32"/>
          <w:cs/>
        </w:rPr>
        <w:t xml:space="preserve"> 2562</w:t>
      </w:r>
      <w:r w:rsidR="00EF45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4596">
        <w:rPr>
          <w:rFonts w:ascii="TH SarabunIT๙" w:hAnsi="TH SarabunIT๙" w:cs="TH SarabunIT๙"/>
          <w:sz w:val="32"/>
          <w:szCs w:val="32"/>
          <w:cs/>
        </w:rPr>
        <w:t>–</w:t>
      </w:r>
      <w:r w:rsidR="00833301">
        <w:rPr>
          <w:rFonts w:ascii="TH SarabunIT๙" w:hAnsi="TH SarabunIT๙" w:cs="TH SarabunIT๙" w:hint="cs"/>
          <w:sz w:val="32"/>
          <w:szCs w:val="32"/>
          <w:cs/>
        </w:rPr>
        <w:t xml:space="preserve"> 31 มีนาคม 2563</w:t>
      </w:r>
      <w:r w:rsidR="00EF4596">
        <w:rPr>
          <w:rFonts w:ascii="TH SarabunIT๙" w:hAnsi="TH SarabunIT๙" w:cs="TH SarabunIT๙" w:hint="cs"/>
          <w:sz w:val="32"/>
          <w:szCs w:val="32"/>
          <w:cs/>
        </w:rPr>
        <w:t>) ดังนี้</w:t>
      </w:r>
    </w:p>
    <w:p w:rsidR="00EF4596" w:rsidRDefault="00EF4596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633BF6">
        <w:rPr>
          <w:rFonts w:ascii="TH SarabunIT๙" w:hAnsi="TH SarabunIT๙" w:cs="TH SarabunIT๙" w:hint="cs"/>
          <w:sz w:val="32"/>
          <w:szCs w:val="32"/>
          <w:cs/>
        </w:rPr>
        <w:t>การประเมินผลการปฏิบัติงานของพนักงานส่วนตำบล ให้คำนึงถึงระบบการบริหารผลงาน (</w:t>
      </w:r>
      <w:r w:rsidR="00633BF6">
        <w:rPr>
          <w:rFonts w:ascii="TH SarabunIT๙" w:hAnsi="TH SarabunIT๙" w:cs="TH SarabunIT๙"/>
          <w:sz w:val="32"/>
          <w:szCs w:val="32"/>
        </w:rPr>
        <w:t>Performance Management</w:t>
      </w:r>
      <w:r w:rsidR="00633BF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A1708">
        <w:rPr>
          <w:rFonts w:ascii="TH SarabunIT๙" w:hAnsi="TH SarabunIT๙" w:cs="TH SarabunIT๙" w:hint="cs"/>
          <w:sz w:val="32"/>
          <w:szCs w:val="32"/>
          <w:cs/>
        </w:rPr>
        <w:t>โดยมีองค์</w:t>
      </w:r>
      <w:r w:rsidR="00F32DF8">
        <w:rPr>
          <w:rFonts w:ascii="TH SarabunIT๙" w:hAnsi="TH SarabunIT๙" w:cs="TH SarabunIT๙" w:hint="cs"/>
          <w:sz w:val="32"/>
          <w:szCs w:val="32"/>
          <w:cs/>
        </w:rPr>
        <w:t>ประกอบการประเมินและสัดส่วนคะแนน แบ่งเป็น 2 ส่วน ได้แก่</w:t>
      </w:r>
    </w:p>
    <w:p w:rsidR="003355BD" w:rsidRDefault="003355BD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 ผลสัมฤทธิ์ของงาน (ไม่น้อยกว่าร้อยละ 70) โดยประเมินผลจากปริมาณผลงานคุณภาพของงาน ความรวดเร็วหรือความตรงต่อเวลา และความประหยัดหรือความคุ้มค่า</w:t>
      </w:r>
    </w:p>
    <w:p w:rsidR="003355BD" w:rsidRDefault="003355BD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 พฤติกรรมการปฏิบัติราชการ (ร้อยละ 30) ประกอบด้วย การประเมินสมรรถนะหลักสมรรถนะประจำผู้บริหารและสมรรถนะประจำสายงาน</w:t>
      </w:r>
    </w:p>
    <w:p w:rsidR="00037A82" w:rsidRDefault="00037A82" w:rsidP="00037A82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1.3 </w:t>
      </w:r>
      <w:r>
        <w:rPr>
          <w:rFonts w:ascii="TH SarabunIT๙" w:hAnsi="TH SarabunIT๙" w:cs="TH SarabunIT๙" w:hint="cs"/>
          <w:sz w:val="32"/>
          <w:szCs w:val="32"/>
          <w:cs/>
        </w:rPr>
        <w:t>น้ำหนักขององค์ประกอบการประเมิน ได้แก่</w:t>
      </w:r>
    </w:p>
    <w:p w:rsidR="00037A82" w:rsidRPr="003C7548" w:rsidRDefault="00037A82" w:rsidP="00037A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C7548">
        <w:rPr>
          <w:rFonts w:ascii="TH SarabunIT๙" w:hAnsi="TH SarabunIT๙" w:cs="TH SarabunIT๙" w:hint="cs"/>
          <w:sz w:val="32"/>
          <w:szCs w:val="32"/>
          <w:cs/>
        </w:rPr>
        <w:t xml:space="preserve">(1) กรณีพนักงานส่วนตำบล และลูกจ้างประจำ น้ำหนักผลสัมฤทธิ์ของงานต้องไม่น้อยกว่าร้อยละ 70 คือ สัดส่วนระหว่าง ผลสัมฤทธิ์ของงาน </w:t>
      </w:r>
      <w:r w:rsidRPr="003C7548">
        <w:rPr>
          <w:rFonts w:ascii="TH SarabunIT๙" w:hAnsi="TH SarabunIT๙" w:cs="TH SarabunIT๙"/>
          <w:sz w:val="32"/>
          <w:szCs w:val="32"/>
        </w:rPr>
        <w:t xml:space="preserve">: </w:t>
      </w:r>
      <w:r w:rsidRPr="003C7548">
        <w:rPr>
          <w:rFonts w:ascii="TH SarabunIT๙" w:hAnsi="TH SarabunIT๙" w:cs="TH SarabunIT๙" w:hint="cs"/>
          <w:sz w:val="32"/>
          <w:szCs w:val="32"/>
          <w:cs/>
        </w:rPr>
        <w:t xml:space="preserve">พฤติกรรมการปฏิบัติราชการ เท่ากับ 70 </w:t>
      </w:r>
      <w:r w:rsidRPr="003C7548">
        <w:rPr>
          <w:rFonts w:ascii="TH SarabunIT๙" w:hAnsi="TH SarabunIT๙" w:cs="TH SarabunIT๙"/>
          <w:sz w:val="32"/>
          <w:szCs w:val="32"/>
        </w:rPr>
        <w:t>: 30</w:t>
      </w:r>
    </w:p>
    <w:p w:rsidR="00037A82" w:rsidRDefault="00037A82" w:rsidP="00037A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กรณีพนักงานจ้าง น้ำหนักผลสัมฤทธิ์ของงานต้องไม่น้อยกว่าร้อยละ 80 คือ สัดส่วนระหว่าง ผลสัมฤทธิ์ของงาน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พฤติกรรมการปฏิบัติราชการ เท่ากับ 80</w:t>
      </w:r>
      <w:r>
        <w:rPr>
          <w:rFonts w:ascii="TH SarabunIT๙" w:hAnsi="TH SarabunIT๙" w:cs="TH SarabunIT๙"/>
          <w:sz w:val="32"/>
          <w:szCs w:val="32"/>
        </w:rPr>
        <w:t xml:space="preserve"> : 20</w:t>
      </w:r>
    </w:p>
    <w:p w:rsidR="00037A82" w:rsidRDefault="00037A82" w:rsidP="00037A82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B0810">
        <w:rPr>
          <w:rFonts w:ascii="TH SarabunIT๙" w:hAnsi="TH SarabunIT๙" w:cs="TH SarabunIT๙" w:hint="cs"/>
          <w:sz w:val="32"/>
          <w:szCs w:val="32"/>
          <w:cs/>
        </w:rPr>
        <w:t xml:space="preserve">(3) กรณีระหว่างการทดลองปฏิบัติราชการ น้ำหนักผลสัมฤทธิ์ของงานต้องไม่น้อยกว่าร้อยละ 50 คือ สัดส่วนระหว่าง ผลสัมฤทธิ์ของงาน </w:t>
      </w:r>
      <w:r w:rsidRPr="00CB0810">
        <w:rPr>
          <w:rFonts w:ascii="TH SarabunIT๙" w:hAnsi="TH SarabunIT๙" w:cs="TH SarabunIT๙"/>
          <w:sz w:val="32"/>
          <w:szCs w:val="32"/>
        </w:rPr>
        <w:t xml:space="preserve">: </w:t>
      </w:r>
      <w:r w:rsidRPr="00CB0810">
        <w:rPr>
          <w:rFonts w:ascii="TH SarabunIT๙" w:hAnsi="TH SarabunIT๙" w:cs="TH SarabunIT๙" w:hint="cs"/>
          <w:sz w:val="32"/>
          <w:szCs w:val="32"/>
          <w:cs/>
        </w:rPr>
        <w:t xml:space="preserve">พฤติกรรมการปฏิบัติราชการ เท่ากับ 50 </w:t>
      </w:r>
      <w:r w:rsidRPr="00CB0810">
        <w:rPr>
          <w:rFonts w:ascii="TH SarabunIT๙" w:hAnsi="TH SarabunIT๙" w:cs="TH SarabunIT๙"/>
          <w:sz w:val="32"/>
          <w:szCs w:val="32"/>
        </w:rPr>
        <w:t>: 50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355BD" w:rsidRDefault="003355BD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หลักเกณฑ์และวิธีการประเมินผลสัมฤทธิ์ของงาน และพ</w:t>
      </w:r>
      <w:r w:rsidR="00AF2EEE">
        <w:rPr>
          <w:rFonts w:ascii="TH SarabunIT๙" w:hAnsi="TH SarabunIT๙" w:cs="TH SarabunIT๙" w:hint="cs"/>
          <w:sz w:val="32"/>
          <w:szCs w:val="32"/>
          <w:cs/>
        </w:rPr>
        <w:t>ฤติกรรมการปฏิบัติราชการหรือสมรรถนะให้เป็นไปตามหลักการของมาตรฐานทั่วไปที่ ก.</w:t>
      </w:r>
      <w:proofErr w:type="spellStart"/>
      <w:r w:rsidR="00AF2EEE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AF2EEE">
        <w:rPr>
          <w:rFonts w:ascii="TH SarabunIT๙" w:hAnsi="TH SarabunIT๙" w:cs="TH SarabunIT๙" w:hint="cs"/>
          <w:sz w:val="32"/>
          <w:szCs w:val="32"/>
          <w:cs/>
        </w:rPr>
        <w:t>. กำหนด ได้แก่</w:t>
      </w:r>
    </w:p>
    <w:p w:rsidR="00AF2EEE" w:rsidRPr="00323602" w:rsidRDefault="00AF2EEE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 ก</w:t>
      </w:r>
      <w:r w:rsidR="003179B3">
        <w:rPr>
          <w:rFonts w:ascii="TH SarabunIT๙" w:hAnsi="TH SarabunIT๙" w:cs="TH SarabunIT๙" w:hint="cs"/>
          <w:sz w:val="32"/>
          <w:szCs w:val="32"/>
          <w:cs/>
        </w:rPr>
        <w:t>ารประเมินผลสัมฤทธิ์ของงาน เป็นการจัดทำข้อตกลงระหว่างผู้ประเมินกับผู้รับการประเมิน เกี่ยวกับการมอบหมายโครงการ/งาน/กิจกรรมในการปฏิบัติราชการ โดยการกำหนดตัวชี้วัดผลการปฏิบัติงาน และค่าเป้าหมาย</w:t>
      </w:r>
      <w:r w:rsidR="00323602">
        <w:rPr>
          <w:rFonts w:ascii="TH SarabunIT๙" w:hAnsi="TH SarabunIT๙" w:cs="TH SarabunIT๙"/>
          <w:sz w:val="32"/>
          <w:szCs w:val="32"/>
        </w:rPr>
        <w:t xml:space="preserve"> </w:t>
      </w:r>
      <w:r w:rsidR="00323602">
        <w:rPr>
          <w:rFonts w:ascii="TH SarabunIT๙" w:hAnsi="TH SarabunIT๙" w:cs="TH SarabunIT๙" w:hint="cs"/>
          <w:sz w:val="32"/>
          <w:szCs w:val="32"/>
          <w:cs/>
        </w:rPr>
        <w:t>ปริมาณผลงาน คุณภาพของงาน ความรวดเร็ว หรือตรงตามเวลาที่กำหนด หรือความประหยัด หรือความคุ้มค่าของการใช้ทรัพยากร มีสัดส่วนคะแนนไม่น้อยกว่าร้อยละ 70</w:t>
      </w:r>
    </w:p>
    <w:p w:rsidR="0009337F" w:rsidRDefault="0009337F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พฤติกรรมการปฏิบัติราชการหรือสมรรถนะ เป็นการระบุจำนวนสมรรถนะที่ใช้ในการประเมินผลการปฏิบัติราชการ ประกอบด้วย สมรรถนะหลัก 5 ด้าน สมรรถนะประจำสายงาน 3 ด้าน และสมรรถนะประจำบริหาร 4 ด้าน</w:t>
      </w:r>
      <w:r w:rsidR="0063009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7A82" w:rsidRDefault="003C60BC" w:rsidP="00491A62">
      <w:pPr>
        <w:spacing w:after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1A62">
        <w:rPr>
          <w:rFonts w:ascii="TH SarabunIT๙" w:hAnsi="TH SarabunIT๙" w:cs="TH SarabunIT๙"/>
          <w:sz w:val="32"/>
          <w:szCs w:val="32"/>
        </w:rPr>
        <w:t>/</w:t>
      </w:r>
      <w:r w:rsidR="00491A62">
        <w:rPr>
          <w:rFonts w:ascii="TH SarabunIT๙" w:hAnsi="TH SarabunIT๙" w:cs="TH SarabunIT๙" w:hint="cs"/>
          <w:sz w:val="32"/>
          <w:szCs w:val="32"/>
          <w:cs/>
        </w:rPr>
        <w:t>3. ระดับผล</w:t>
      </w:r>
      <w:r w:rsidR="00491A62">
        <w:rPr>
          <w:rFonts w:ascii="TH SarabunIT๙" w:hAnsi="TH SarabunIT๙" w:cs="TH SarabunIT๙"/>
          <w:sz w:val="32"/>
          <w:szCs w:val="32"/>
        </w:rPr>
        <w:t>…</w:t>
      </w:r>
    </w:p>
    <w:p w:rsidR="00A873F0" w:rsidRDefault="00A873F0" w:rsidP="00491A62">
      <w:pPr>
        <w:spacing w:after="120"/>
        <w:jc w:val="right"/>
        <w:rPr>
          <w:rFonts w:ascii="TH SarabunIT๙" w:hAnsi="TH SarabunIT๙" w:cs="TH SarabunIT๙"/>
          <w:sz w:val="32"/>
          <w:szCs w:val="32"/>
        </w:rPr>
      </w:pPr>
    </w:p>
    <w:p w:rsidR="003C60BC" w:rsidRDefault="00A873F0" w:rsidP="00A873F0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A346E7" w:rsidRDefault="00C8299E" w:rsidP="009B2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ระดับผลการประเมิน </w:t>
      </w:r>
      <w:r w:rsidRPr="001561CB">
        <w:rPr>
          <w:rFonts w:ascii="TH SarabunIT๙" w:hAnsi="TH SarabunIT๙" w:cs="TH SarabunIT๙" w:hint="cs"/>
          <w:spacing w:val="-20"/>
          <w:sz w:val="32"/>
          <w:szCs w:val="32"/>
          <w:cs/>
        </w:rPr>
        <w:t>ในการประเมินผลการปฏิบัติราชการขององค์การบริหารส่วนตำบล</w:t>
      </w:r>
      <w:r w:rsidR="00A36406">
        <w:rPr>
          <w:rFonts w:ascii="TH SarabunIT๙" w:hAnsi="TH SarabunIT๙" w:cs="TH SarabunIT๙" w:hint="cs"/>
          <w:spacing w:val="-20"/>
          <w:sz w:val="32"/>
          <w:szCs w:val="32"/>
          <w:cs/>
        </w:rPr>
        <w:t>ท่าฉาง</w:t>
      </w:r>
      <w:r w:rsidR="001561C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ให้จัดกลุ่มคะแนนผลการประเมินเป็น 5 ระดับ ได้แก่ </w:t>
      </w:r>
    </w:p>
    <w:p w:rsidR="00A346E7" w:rsidRDefault="00A346E7" w:rsidP="009B2EB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ระดับ</w:t>
      </w:r>
      <w:r w:rsidR="00C8299E">
        <w:rPr>
          <w:rFonts w:ascii="TH SarabunIT๙" w:hAnsi="TH SarabunIT๙" w:cs="TH SarabunIT๙" w:hint="cs"/>
          <w:sz w:val="32"/>
          <w:szCs w:val="32"/>
          <w:cs/>
        </w:rPr>
        <w:t xml:space="preserve">ดีเด่น </w:t>
      </w:r>
      <w:r>
        <w:rPr>
          <w:rFonts w:ascii="TH SarabunIT๙" w:hAnsi="TH SarabunIT๙" w:cs="TH SarabunIT๙" w:hint="cs"/>
          <w:sz w:val="32"/>
          <w:szCs w:val="32"/>
          <w:cs/>
        </w:rPr>
        <w:t>ต้องมีช่วงคะแนนประเมินตั้งแต่ร้อยละ 90 ขึ้นไป</w:t>
      </w:r>
    </w:p>
    <w:p w:rsidR="00A346E7" w:rsidRDefault="00A346E7" w:rsidP="009B2EB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ระดับ</w:t>
      </w:r>
      <w:r w:rsidR="00C8299E"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ต้องมีช่วงคะแนนประเมินตั้งแต่ร้อยละ 80 แต่ไม่ถึงร้อยละ 90</w:t>
      </w:r>
    </w:p>
    <w:p w:rsidR="00A346E7" w:rsidRDefault="00A346E7" w:rsidP="009B2EB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ระดับ</w:t>
      </w:r>
      <w:r w:rsidR="00C8299E">
        <w:rPr>
          <w:rFonts w:ascii="TH SarabunIT๙" w:hAnsi="TH SarabunIT๙" w:cs="TH SarabunIT๙" w:hint="cs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ต้องมีช่วงคะแนนประเมินตั้งแต่ร้อยละ 70 แต่ไม่ถึงร้อยละ 80</w:t>
      </w:r>
    </w:p>
    <w:p w:rsidR="00A346E7" w:rsidRDefault="00A346E7" w:rsidP="009B2EB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(4) ระดับ</w:t>
      </w:r>
      <w:r w:rsidR="00C8299E">
        <w:rPr>
          <w:rFonts w:ascii="TH SarabunIT๙" w:hAnsi="TH SarabunIT๙" w:cs="TH SarabunIT๙" w:hint="cs"/>
          <w:sz w:val="32"/>
          <w:szCs w:val="32"/>
          <w:cs/>
        </w:rPr>
        <w:t>พอใช้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ต้องมีช่วงคะแนนประเมินตั้งแต่ร้อยละ 60 แต่ไม่ถึงร้อยละ 70</w:t>
      </w:r>
    </w:p>
    <w:p w:rsidR="00C8299E" w:rsidRDefault="00A346E7" w:rsidP="002B280F">
      <w:pPr>
        <w:spacing w:after="12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(5) ระดับ</w:t>
      </w:r>
      <w:r w:rsidR="00C8299E">
        <w:rPr>
          <w:rFonts w:ascii="TH SarabunIT๙" w:hAnsi="TH SarabunIT๙" w:cs="TH SarabunIT๙" w:hint="cs"/>
          <w:sz w:val="32"/>
          <w:szCs w:val="32"/>
          <w:cs/>
        </w:rPr>
        <w:t>ต้องปรับปรุง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ต้องมีช่วงคะแนนประเมินต่ำกว่าร้อยละ 60</w:t>
      </w:r>
    </w:p>
    <w:p w:rsidR="00C8299E" w:rsidRPr="00633BF6" w:rsidRDefault="00C8299E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972546">
        <w:rPr>
          <w:rFonts w:ascii="TH SarabunIT๙" w:hAnsi="TH SarabunIT๙" w:cs="TH SarabunIT๙" w:hint="cs"/>
          <w:sz w:val="32"/>
          <w:szCs w:val="32"/>
          <w:cs/>
        </w:rPr>
        <w:t>แบบประเมินผลการปฏิบัติงาน ให้นำแบบประเมินผลการปฏิบัติงานของพนักงานส่วนท้องถิ่นตามที่ ก.</w:t>
      </w:r>
      <w:proofErr w:type="spellStart"/>
      <w:r w:rsidR="00972546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972546">
        <w:rPr>
          <w:rFonts w:ascii="TH SarabunIT๙" w:hAnsi="TH SarabunIT๙" w:cs="TH SarabunIT๙" w:hint="cs"/>
          <w:sz w:val="32"/>
          <w:szCs w:val="32"/>
          <w:cs/>
        </w:rPr>
        <w:t>. กำหนดโดยอนุโลม</w:t>
      </w:r>
    </w:p>
    <w:p w:rsidR="00696678" w:rsidRDefault="00840CDB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การประเมินผลการปฏิบัติงาน </w:t>
      </w:r>
      <w:r w:rsidR="00AE7CC8">
        <w:rPr>
          <w:rFonts w:ascii="TH SarabunIT๙" w:hAnsi="TH SarabunIT๙" w:cs="TH SarabunIT๙" w:hint="cs"/>
          <w:sz w:val="32"/>
          <w:szCs w:val="32"/>
          <w:cs/>
        </w:rPr>
        <w:t xml:space="preserve">ผู้บังคับบัญชามีหน้าที่ประเมินผลการปฏิบัติงานของผู้ใต้บังคับบัญชา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เพื่อประกอบการพิจารณาในเรื่องต่าง ๆ ได้แก่ การเลื่อนขั้นเงินเดือน และค่าตอบแทนอื่น ๆ</w:t>
      </w:r>
      <w:r w:rsidR="006F543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การให้เงินรางวัลประจำปี การพัฒนาและการแก้ไขการปฏิบัติงาน การแต่งตั้งข้าราชการ การให้ออกจากราชการ การให้รางวัลจูงใจ และการบริหารงานบุคคลเรื่องอื่น ๆ </w:t>
      </w:r>
    </w:p>
    <w:p w:rsidR="00696678" w:rsidRDefault="00696678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การประเมินผลการปฏิบัติงานต้องมีหลักฐานการปฏิบัติงานที่มีความชัดเจน</w:t>
      </w:r>
    </w:p>
    <w:p w:rsidR="005F612F" w:rsidRDefault="005F612F" w:rsidP="002377F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การประเมินผลการปฏิบัติงานของพนักงานส่วนตำบล ปีละ 2 ครั้ง ตามรอบปีงบประมาณ คือ</w:t>
      </w:r>
    </w:p>
    <w:p w:rsidR="005F612F" w:rsidRDefault="005F612F" w:rsidP="002377F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ครั้งที่ 1 ระหว่างวันที่ 1 ตุลาคม ถึง 31 มีนาคม ของปีถัดไป</w:t>
      </w:r>
    </w:p>
    <w:p w:rsidR="005F612F" w:rsidRDefault="005F612F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ครั้งที่ 2 ระหว่างวันที่ 1 เมษายน ถึง 30 กันยายน ของปีเดียวกัน</w:t>
      </w:r>
    </w:p>
    <w:p w:rsidR="00E1707E" w:rsidRDefault="00E1707E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ผู้บังคับบัญชาเป็นผู้ประเมินผลการปฏิบัติงานของพนักงานส่วนตำบล ได้แก่</w:t>
      </w:r>
    </w:p>
    <w:p w:rsidR="00E1707E" w:rsidRDefault="00E1707E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นายกองค์การบริหารส่วนตำบล ประเมิน ปลัดองค์การบริหารส่วนตำบล</w:t>
      </w:r>
    </w:p>
    <w:p w:rsidR="00E1707E" w:rsidRDefault="00E1707E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ปลัดองค์การบริหารส่วนตำบล ประเมิน รองปลัดองค์การบริหารส่วนตำบล ผู้อำนวยการกองคลัง ผู้อำนวยการกองช่าง และหัวหน้าสำนักปลัด หรือหัวหน้าส่วนราชการที่เรียกชื่ออย่างอื่นที่มีฐานะเทียบเท่าสำนักหรือกอง</w:t>
      </w:r>
    </w:p>
    <w:p w:rsidR="00E1707E" w:rsidRDefault="00E1707E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ผู้อำนวยการกองคลัง ผู้อำนวยการกองช่าง หัวหน้าสำนักปลัด หรือชื่ออื่นที่มีฐานะเทียบเท่าสำนักหรือกอง ประเมิน พนักงานส่วนตำบลที่อยู่ในบังคับบัญชา</w:t>
      </w:r>
    </w:p>
    <w:p w:rsidR="007C2E54" w:rsidRDefault="007C2E54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 การประเมินพนักงานส่วนตำบลผู้ได้รับมอบหมายให้ไปช่วยราชการ หรือปฏิบัติราชการในองค์กรปกครองส่วนท้องถิ่น หรือส่วนราชการ หรือหน่วยงานอื่น ให้นายกองค์กรปกครองส่วนท้องถิ่น หรือหัวหน้าส่วนราชการ หรือหน่วยงานที่ผู้รับการประเมินไปช่วยราชการ หรือปฏิบัติหน้าที่ราชการแล้วแต่กรณี เป็นผู้ให้ข้อมูลและความเห็นเพื่อประกอบการประเมินของผู้มีอำนาจหน้าที่ประเมิน</w:t>
      </w:r>
    </w:p>
    <w:p w:rsidR="007C2E54" w:rsidRDefault="007C2E54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 กรณีการประเมินพนักงานส่วนตำบลผู้ได้โอนหรือย้าย หลังวันที่ 1 มีนาคม หรือวันที่ 1 กันยายน ให้ผู้บังคับบัญชาซึ่งเป็นผู้มีอำนาจหน้าที่ประเมินผลการปฏิบัติงานในองค์การบริหารส่วนตำบลเดิมก่อนการโอนหรือย้าย เป็นผู้ประเมินผลการปฏิบัติงานของผู้นั้น แล้วจัดส่ง</w:t>
      </w:r>
      <w:r w:rsidR="00AB6EAC">
        <w:rPr>
          <w:rFonts w:ascii="TH SarabunIT๙" w:hAnsi="TH SarabunIT๙" w:cs="TH SarabunIT๙" w:hint="cs"/>
          <w:sz w:val="32"/>
          <w:szCs w:val="32"/>
          <w:cs/>
        </w:rPr>
        <w:t>ผลการประเมินการปฏิบัติงานให้องค์กรปกครองส่วนท้องถิ่น หรือส่วนราชการ หรือหน่วยงานอื่นต้นสังกัดใหม่เพื่อประกอบการพิจารณา</w:t>
      </w:r>
      <w:r w:rsidR="0078472A">
        <w:rPr>
          <w:rFonts w:ascii="TH SarabunIT๙" w:hAnsi="TH SarabunIT๙" w:cs="TH SarabunIT๙" w:hint="cs"/>
          <w:sz w:val="32"/>
          <w:szCs w:val="32"/>
          <w:cs/>
        </w:rPr>
        <w:t>ตามข้อ 5</w:t>
      </w:r>
    </w:p>
    <w:p w:rsidR="00AE6EEA" w:rsidRDefault="00AE6EEA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11. ในแต่ละรอบการประเมินให้ผู้มีอำนาจหน้าที่ประเมินตามข้อ 8 และผู้รับการประเมินกำหนดข้อตกลงร่วมกันเกี่ยวกับการมอบหมายงานและการประเมินผลการปฏิบัติงาน กำหนดตัวชี้วัด หรือหลักฐานบ่งชี้ความสำเร็จของงานอย่างเป็นรูปธรรมและเหมาะสมกับลักษณะงาน</w:t>
      </w:r>
    </w:p>
    <w:p w:rsidR="008A657E" w:rsidRDefault="008A657E" w:rsidP="008A657E">
      <w:pPr>
        <w:spacing w:after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12. ระหว่างรอบ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640AF5" w:rsidRDefault="00640AF5" w:rsidP="00640AF5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D07D4C" w:rsidRDefault="00D07D4C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12. ระหว่างรอบการประเมินให้ผู้มีอำนาจหน้าที่ประเมิน ให้คำปรึกษา แนะนำ ผู้รับการประเมินเพื่อการปรับปรุง แก้ไข พัฒนาเพื่อนำไปสู่ผลสัมฤทธิ์ของงาน และพฤติกรรมหรือสมรรถนะในการปฏิบัติราชการ </w:t>
      </w:r>
    </w:p>
    <w:p w:rsidR="00D07D4C" w:rsidRDefault="00D07D4C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13. ในแต่ละรอบการประเมินให้ผู้มีอำนาจหน้าที่ประเมิน ประเมินผลการปฏิบัติงานของผู้รับการประเมินตามหลักเกณฑ์และวิธีการที่ได้ประกาศไว้ และตามข้อตกลงที่ได้ทำไว้กับผู้รับการประเมิน</w:t>
      </w:r>
    </w:p>
    <w:p w:rsidR="008F4E43" w:rsidRDefault="00ED54C4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14. การประเมินผลการปฏิบัติงานในแต่ละครั้ง ให้ผู้มีอำนาจหน้าที่ประเมิน แจ้งผลการประเมินให้ผู้รับการประเมินทราบเป็นรายบุคคล โดยให้ผู้รับการประเมินลงลายมือชื่อรับทราบผลการประเมิน กรณีผู้รับการประเมินไม่ยินยอมลงลายมือชื่อรับทราบผลการประเมิน ให้พนักงานส่วนตำบลอย่างน้อยหนึ่งคน ลงลายมือชื่</w:t>
      </w:r>
      <w:r w:rsidR="00D7164B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เป็นพยานการแจ้งผลการประเมินดังกล่าว</w:t>
      </w:r>
      <w:r w:rsidR="00C06435">
        <w:rPr>
          <w:rFonts w:ascii="TH SarabunIT๙" w:hAnsi="TH SarabunIT๙" w:cs="TH SarabunIT๙" w:hint="cs"/>
          <w:sz w:val="32"/>
          <w:szCs w:val="32"/>
          <w:cs/>
        </w:rPr>
        <w:t>เพื่อให้การประเมินผลการปฏิบัติงานของพนักงานส่วนตำบล ลูกจ้างประจำและพนักงานจ้าง โปร่งใส เป็นธรรม และมีมาตรฐานเป็นไปในแนวทางเดียวกัน</w:t>
      </w:r>
    </w:p>
    <w:p w:rsidR="000661A9" w:rsidRPr="00592E3E" w:rsidRDefault="000661A9" w:rsidP="00E44B5C">
      <w:pPr>
        <w:spacing w:after="12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15.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ผู้บังคับบัญชาที่มีหน้าที่ประเมินผลการปฏิบัติงาน โดยทำความเห็นชอบของผู้บังคับบัญชาเหนือขึ้นไปอีกหนึ่งขั้น (ถ้ามี) จัดส่งผลการประเม</w:t>
      </w:r>
      <w:r w:rsidR="00BE7469">
        <w:rPr>
          <w:rFonts w:ascii="TH SarabunIT๙" w:hAnsi="TH SarabunIT๙" w:cs="TH SarabunIT๙" w:hint="cs"/>
          <w:sz w:val="32"/>
          <w:szCs w:val="32"/>
          <w:cs/>
        </w:rPr>
        <w:t>ินผลการปฏิบัติงานของข้าราชการในหน่วยงานของตนเสนอต่อ</w:t>
      </w:r>
      <w:r w:rsidR="00BE7469" w:rsidRPr="00592E3E">
        <w:rPr>
          <w:rFonts w:ascii="TH SarabunIT๙" w:hAnsi="TH SarabunIT๙" w:cs="TH SarabunIT๙" w:hint="cs"/>
          <w:spacing w:val="-20"/>
          <w:sz w:val="32"/>
          <w:szCs w:val="32"/>
          <w:cs/>
        </w:rPr>
        <w:t>คณะกรรมการกลั่นกรองการประเมินผลการปฏิบัติงานของพนักงานส่วนตำบล ก่อนนำเสนอต่อนายกองค์การบริหารส่วนตำบล</w:t>
      </w:r>
    </w:p>
    <w:p w:rsidR="00987031" w:rsidRDefault="00987031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16. </w:t>
      </w:r>
      <w:r w:rsidR="00A83A2F">
        <w:rPr>
          <w:rFonts w:ascii="TH SarabunIT๙" w:hAnsi="TH SarabunIT๙" w:cs="TH SarabunIT๙" w:hint="cs"/>
          <w:sz w:val="32"/>
          <w:szCs w:val="32"/>
          <w:cs/>
        </w:rPr>
        <w:t>คณะกรรมการกลั่นกรองการประเมินผลการปฏิบัติงานของพนักงานส่วนตำบล ซึ่งนายกองค์การบริหารส่วนตำบลแต่งตั้ง ทำหน้าที่ให้คำปรึกษา และพิจารณาเสนอความเห็นเกี่ยวกับมาตรฐานและความเป็นธรรมของการประเมินผลการปฏิบัติงานของพนักงานส่วนตำบลทุกประเภทตำแหน่งและระดับตำแหน่ง คณะกรรมการฯ ประกอบด้วย ปลัดองค์การบริหารส่วนตำบล เป็นประธานกรรมการ และหัวหน้าส่วนราชการไม่น้อยกว่า 2 คน เป็นกรรมการ และให้พนักงาส่วนตำบลที่รับผิดชอบงานการเจ้าหน้าที่ขององค์การบริหารส่วนตำบล เป็นเลขานุการ</w:t>
      </w:r>
    </w:p>
    <w:p w:rsidR="005B5231" w:rsidRDefault="005B5231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17. กรณีมีการเปลี่ยนแปลงเชิงนโยบาย หรืองานที่ได้รับมอบหมาย หรือมีการย้ายเปลี่ยนตำแหน่งหรือหน้าที่ความรับผิดชอบ ให้ผู้ประเมินและผู้รับการประเมินร่วมกันพิจารณาปรับเปลี่ยนข้อตกลง</w:t>
      </w:r>
      <w:r w:rsidR="00AC469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 ในระยะการประเมินได้ โดยให้ผู้ประเมินเป็นผู้มีอำนาจในการอนุมัติเปลี่ยนแปลงข้อตกลง</w:t>
      </w:r>
    </w:p>
    <w:p w:rsidR="00766DD3" w:rsidRPr="007432DD" w:rsidRDefault="00766DD3" w:rsidP="00E44B5C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18. </w:t>
      </w:r>
      <w:r w:rsidR="007E1A05">
        <w:rPr>
          <w:rFonts w:ascii="TH SarabunIT๙" w:hAnsi="TH SarabunIT๙" w:cs="TH SarabunIT๙" w:hint="cs"/>
          <w:sz w:val="32"/>
          <w:szCs w:val="32"/>
          <w:cs/>
        </w:rPr>
        <w:t>การประเมินผลการปฏิบัติงาน จะคำนึงถึงระบบการบริหารผลงาน (</w:t>
      </w:r>
      <w:proofErr w:type="spellStart"/>
      <w:r w:rsidR="007E1A05">
        <w:rPr>
          <w:rFonts w:ascii="TH SarabunIT๙" w:hAnsi="TH SarabunIT๙" w:cs="TH SarabunIT๙"/>
          <w:sz w:val="32"/>
          <w:szCs w:val="32"/>
        </w:rPr>
        <w:t>Perfermance</w:t>
      </w:r>
      <w:proofErr w:type="spellEnd"/>
      <w:r w:rsidR="007E1A05">
        <w:rPr>
          <w:rFonts w:ascii="TH SarabunIT๙" w:hAnsi="TH SarabunIT๙" w:cs="TH SarabunIT๙"/>
          <w:sz w:val="32"/>
          <w:szCs w:val="32"/>
        </w:rPr>
        <w:t xml:space="preserve"> Management)</w:t>
      </w:r>
      <w:r w:rsidR="007432DD">
        <w:rPr>
          <w:rFonts w:ascii="TH SarabunIT๙" w:hAnsi="TH SarabunIT๙" w:cs="TH SarabunIT๙"/>
          <w:sz w:val="32"/>
          <w:szCs w:val="32"/>
        </w:rPr>
        <w:t xml:space="preserve"> </w:t>
      </w:r>
      <w:r w:rsidR="007432DD">
        <w:rPr>
          <w:rFonts w:ascii="TH SarabunIT๙" w:hAnsi="TH SarabunIT๙" w:cs="TH SarabunIT๙" w:hint="cs"/>
          <w:sz w:val="32"/>
          <w:szCs w:val="32"/>
          <w:cs/>
        </w:rPr>
        <w:t>ที่เชื่อมโยงผลการปฏิบัติงานรายบุคคลไปสู่ผลการปฏิบัติงานระดับ</w:t>
      </w:r>
      <w:r w:rsidR="007432DD" w:rsidRPr="00AC469E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องค์กร คุณภาพและปริมาณงาน </w:t>
      </w:r>
      <w:r w:rsidR="007432DD">
        <w:rPr>
          <w:rFonts w:ascii="TH SarabunIT๙" w:hAnsi="TH SarabunIT๙" w:cs="TH SarabunIT๙" w:hint="cs"/>
          <w:sz w:val="32"/>
          <w:szCs w:val="32"/>
          <w:cs/>
        </w:rPr>
        <w:t xml:space="preserve">ประสิทธิผลของงานที่ได้ปฏิบัติมา ความสามารถและความอุตสาหะในการปฏิบัติงานความมีคุณธรรมและจริยธรรม ตลอดจนรักษาวินัยที่เหมาะสมกับการเป็นข้าราชการ </w:t>
      </w:r>
    </w:p>
    <w:p w:rsidR="007B0158" w:rsidRPr="007E4508" w:rsidRDefault="00D57362" w:rsidP="00F705AF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19</w:t>
      </w:r>
      <w:r w:rsidR="0001523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1523C">
        <w:rPr>
          <w:rFonts w:ascii="TH SarabunIT๙" w:hAnsi="TH SarabunIT๙" w:cs="TH SarabunIT๙"/>
          <w:sz w:val="32"/>
          <w:szCs w:val="32"/>
        </w:rPr>
        <w:t xml:space="preserve"> </w:t>
      </w:r>
      <w:r w:rsidR="0001523C">
        <w:rPr>
          <w:rFonts w:ascii="TH SarabunIT๙" w:hAnsi="TH SarabunIT๙" w:cs="TH SarabunIT๙" w:hint="cs"/>
          <w:sz w:val="32"/>
          <w:szCs w:val="32"/>
          <w:cs/>
        </w:rPr>
        <w:t>ประกาศรายชื่อพนักงานส่วนตำบลผู้มีผลการปฏิบัติงานอยู่ในระดับดีเด่น ในที่เปิดเผย</w:t>
      </w:r>
      <w:r w:rsidR="00AC469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01523C">
        <w:rPr>
          <w:rFonts w:ascii="TH SarabunIT๙" w:hAnsi="TH SarabunIT๙" w:cs="TH SarabunIT๙" w:hint="cs"/>
          <w:sz w:val="32"/>
          <w:szCs w:val="32"/>
          <w:cs/>
        </w:rPr>
        <w:t>ให้ทราบโดยทั่วกัน เพื่อเป็นการยกย่องชมเชยและสร้างแรงจูงใจให้พัฒนาผลการปฏิบัติงานในรอบการประเมินต่อไปให้ดียิ่งขึ้น</w:t>
      </w:r>
      <w:r w:rsidR="007B0158" w:rsidRPr="007E450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275FE" w:rsidRPr="007E4508" w:rsidRDefault="0072785D" w:rsidP="003F60A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E4508"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 w:rsidR="00813CE8">
        <w:rPr>
          <w:rFonts w:ascii="TH SarabunIT๙" w:hAnsi="TH SarabunIT๙" w:cs="TH SarabunIT๙" w:hint="cs"/>
          <w:sz w:val="32"/>
          <w:szCs w:val="32"/>
          <w:cs/>
        </w:rPr>
        <w:t xml:space="preserve">ตั้งแต่วันที่ 1 </w:t>
      </w:r>
      <w:r w:rsidR="00CA3D9C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833301">
        <w:rPr>
          <w:rFonts w:ascii="TH SarabunIT๙" w:hAnsi="TH SarabunIT๙" w:cs="TH SarabunIT๙" w:hint="cs"/>
          <w:sz w:val="32"/>
          <w:szCs w:val="32"/>
          <w:cs/>
        </w:rPr>
        <w:t xml:space="preserve"> 2562</w:t>
      </w:r>
      <w:r w:rsidR="00813CE8">
        <w:rPr>
          <w:rFonts w:ascii="TH SarabunIT๙" w:hAnsi="TH SarabunIT๙" w:cs="TH SarabunIT๙" w:hint="cs"/>
          <w:sz w:val="32"/>
          <w:szCs w:val="32"/>
          <w:cs/>
        </w:rPr>
        <w:t xml:space="preserve"> ถึงวันที่ </w:t>
      </w:r>
      <w:r w:rsidR="00A36406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A3D9C">
        <w:rPr>
          <w:rFonts w:ascii="TH SarabunIT๙" w:hAnsi="TH SarabunIT๙" w:cs="TH SarabunIT๙" w:hint="cs"/>
          <w:sz w:val="32"/>
          <w:szCs w:val="32"/>
          <w:cs/>
        </w:rPr>
        <w:t>1 มีนาคม</w:t>
      </w:r>
      <w:r w:rsidR="00813CE8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833301"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C275FE" w:rsidRPr="007E4508" w:rsidRDefault="00C275FE" w:rsidP="00CE79BC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7E4508">
        <w:rPr>
          <w:rFonts w:ascii="TH SarabunIT๙" w:hAnsi="TH SarabunIT๙" w:cs="TH SarabunIT๙"/>
          <w:sz w:val="32"/>
          <w:szCs w:val="32"/>
          <w:cs/>
        </w:rPr>
        <w:t xml:space="preserve">ประกาศ ณ  วันที่ </w:t>
      </w:r>
      <w:r w:rsidR="00732D1F">
        <w:rPr>
          <w:rFonts w:ascii="TH SarabunIT๙" w:hAnsi="TH SarabunIT๙" w:cs="TH SarabunIT๙" w:hint="cs"/>
          <w:sz w:val="32"/>
          <w:szCs w:val="32"/>
          <w:cs/>
        </w:rPr>
        <w:t xml:space="preserve"> 25 </w:t>
      </w:r>
      <w:r w:rsidR="004178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3D9C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812D14" w:rsidRPr="007E4508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="00833301">
        <w:rPr>
          <w:rFonts w:ascii="TH SarabunIT๙" w:hAnsi="TH SarabunIT๙" w:cs="TH SarabunIT๙"/>
          <w:sz w:val="32"/>
          <w:szCs w:val="32"/>
          <w:cs/>
        </w:rPr>
        <w:t>.ศ.  25</w:t>
      </w:r>
      <w:r w:rsidR="00833301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155E39" w:rsidRPr="007E4508" w:rsidRDefault="00155E39" w:rsidP="003F60A7">
      <w:pPr>
        <w:spacing w:before="120"/>
        <w:rPr>
          <w:rFonts w:ascii="TH SarabunIT๙" w:hAnsi="TH SarabunIT๙" w:cs="TH SarabunIT๙"/>
          <w:sz w:val="16"/>
          <w:szCs w:val="16"/>
          <w:cs/>
        </w:rPr>
      </w:pPr>
    </w:p>
    <w:p w:rsidR="00863F4F" w:rsidRDefault="00C275FE" w:rsidP="003F60A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="00B46A49" w:rsidRPr="007E450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3640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:rsidR="00C275FE" w:rsidRPr="007E4508" w:rsidRDefault="00863F4F" w:rsidP="00863F4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="00A36406">
        <w:rPr>
          <w:rFonts w:ascii="TH SarabunIT๙" w:hAnsi="TH SarabunIT๙" w:cs="TH SarabunIT๙" w:hint="cs"/>
          <w:sz w:val="32"/>
          <w:szCs w:val="32"/>
          <w:cs/>
        </w:rPr>
        <w:t>ลงชื่อ...............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:rsidR="00C275FE" w:rsidRPr="007E4508" w:rsidRDefault="00C275FE" w:rsidP="00B46A49">
      <w:pPr>
        <w:rPr>
          <w:rFonts w:ascii="TH SarabunIT๙" w:hAnsi="TH SarabunIT๙" w:cs="TH SarabunIT๙"/>
          <w:sz w:val="32"/>
          <w:szCs w:val="32"/>
          <w:cs/>
        </w:rPr>
      </w:pP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Pr="007E4508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8F4E43" w:rsidRPr="007E450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E4508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A36406">
        <w:rPr>
          <w:rFonts w:ascii="TH SarabunIT๙" w:hAnsi="TH SarabunIT๙" w:cs="TH SarabunIT๙" w:hint="cs"/>
          <w:sz w:val="32"/>
          <w:szCs w:val="32"/>
          <w:cs/>
        </w:rPr>
        <w:t>นายสุโข    แก้วบัวทอง</w:t>
      </w:r>
      <w:r w:rsidRPr="007E4508">
        <w:rPr>
          <w:rFonts w:ascii="TH SarabunIT๙" w:hAnsi="TH SarabunIT๙" w:cs="TH SarabunIT๙"/>
          <w:sz w:val="32"/>
          <w:szCs w:val="32"/>
          <w:cs/>
        </w:rPr>
        <w:t>)</w:t>
      </w:r>
    </w:p>
    <w:p w:rsidR="00DF1F48" w:rsidRDefault="00C275FE" w:rsidP="00491A6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="008F4E43" w:rsidRPr="007E45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450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3640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E4508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A36406">
        <w:rPr>
          <w:rFonts w:ascii="TH SarabunIT๙" w:hAnsi="TH SarabunIT๙" w:cs="TH SarabunIT๙"/>
          <w:sz w:val="32"/>
          <w:szCs w:val="32"/>
          <w:cs/>
        </w:rPr>
        <w:t>ท่าฉาง</w:t>
      </w:r>
    </w:p>
    <w:p w:rsidR="00102B1C" w:rsidRDefault="00102B1C" w:rsidP="00491A6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02B1C" w:rsidRDefault="00102B1C" w:rsidP="00491A6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02B1C" w:rsidRDefault="00E135E8" w:rsidP="00102B1C">
      <w:pPr>
        <w:rPr>
          <w:rFonts w:cs="Cordia New"/>
          <w:sz w:val="32"/>
          <w:szCs w:val="32"/>
        </w:rPr>
      </w:pPr>
      <w:r>
        <w:rPr>
          <w:rFonts w:cs="Cordia New"/>
          <w:sz w:val="32"/>
          <w:szCs w:val="32"/>
        </w:rPr>
        <w:lastRenderedPageBreak/>
        <w:pict>
          <v:shape id="_x0000_s1028" type="#_x0000_t75" style="position:absolute;margin-left:186.2pt;margin-top:-36.25pt;width:86.4pt;height:86.4pt;z-index:251661824">
            <v:imagedata r:id="rId6" o:title="" gain="1.25" blacklevel="13107f" grayscale="t"/>
          </v:shape>
          <o:OLEObject Type="Embed" ProgID="MS_ClipArt_Gallery" ShapeID="_x0000_s1028" DrawAspect="Content" ObjectID="_1653205621" r:id="rId8"/>
        </w:pict>
      </w:r>
      <w:r w:rsidR="00102B1C" w:rsidRPr="00D23EFE">
        <w:rPr>
          <w:rFonts w:cs="Cordia New"/>
          <w:sz w:val="32"/>
          <w:szCs w:val="32"/>
        </w:rPr>
        <w:t xml:space="preserve">                                                              </w:t>
      </w:r>
    </w:p>
    <w:p w:rsidR="00102B1C" w:rsidRPr="00A13C26" w:rsidRDefault="00102B1C" w:rsidP="00102B1C"/>
    <w:p w:rsidR="00102B1C" w:rsidRPr="007E4508" w:rsidRDefault="00102B1C" w:rsidP="00102B1C">
      <w:pPr>
        <w:pStyle w:val="2"/>
        <w:rPr>
          <w:rFonts w:ascii="TH SarabunIT๙" w:hAnsi="TH SarabunIT๙" w:cs="TH SarabunIT๙"/>
          <w:sz w:val="32"/>
          <w:szCs w:val="32"/>
        </w:rPr>
      </w:pPr>
    </w:p>
    <w:p w:rsidR="00102B1C" w:rsidRPr="007E4508" w:rsidRDefault="00102B1C" w:rsidP="00102B1C">
      <w:pPr>
        <w:pStyle w:val="2"/>
        <w:ind w:hanging="1440"/>
        <w:jc w:val="center"/>
        <w:rPr>
          <w:rFonts w:ascii="TH SarabunIT๙" w:hAnsi="TH SarabunIT๙" w:cs="TH SarabunIT๙"/>
          <w:sz w:val="32"/>
          <w:szCs w:val="32"/>
        </w:rPr>
      </w:pPr>
      <w:r w:rsidRPr="007E4508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ท่าฉาง</w:t>
      </w:r>
    </w:p>
    <w:p w:rsidR="00102B1C" w:rsidRDefault="00102B1C" w:rsidP="00102B1C">
      <w:pPr>
        <w:pStyle w:val="1"/>
        <w:jc w:val="center"/>
        <w:rPr>
          <w:rFonts w:ascii="TH SarabunIT๙" w:hAnsi="TH SarabunIT๙" w:cs="TH SarabunIT๙"/>
          <w:sz w:val="32"/>
          <w:szCs w:val="32"/>
        </w:rPr>
      </w:pPr>
      <w:r w:rsidRPr="007E4508">
        <w:rPr>
          <w:rFonts w:ascii="TH SarabunIT๙" w:hAnsi="TH SarabunIT๙" w:cs="TH SarabunIT๙"/>
          <w:sz w:val="32"/>
          <w:szCs w:val="32"/>
          <w:cs/>
        </w:rPr>
        <w:t>เรื่อง  หลักเกณฑ์</w:t>
      </w:r>
      <w:r>
        <w:rPr>
          <w:rFonts w:ascii="TH SarabunIT๙" w:hAnsi="TH SarabunIT๙" w:cs="TH SarabunIT๙" w:hint="cs"/>
          <w:sz w:val="32"/>
          <w:szCs w:val="32"/>
          <w:cs/>
        </w:rPr>
        <w:t>และวิธีการประเมินผลการปฏิบัติงานของ</w:t>
      </w:r>
      <w:r w:rsidRPr="007E4508">
        <w:rPr>
          <w:rFonts w:ascii="TH SarabunIT๙" w:hAnsi="TH SarabunIT๙" w:cs="TH SarabunIT๙"/>
          <w:sz w:val="32"/>
          <w:szCs w:val="32"/>
          <w:cs/>
        </w:rPr>
        <w:t xml:space="preserve">พนักงานส่วนตำบล ลูกจ้างประจำ </w:t>
      </w:r>
    </w:p>
    <w:p w:rsidR="00102B1C" w:rsidRPr="007E4508" w:rsidRDefault="00102B1C" w:rsidP="00102B1C">
      <w:pPr>
        <w:pStyle w:val="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E4508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2560</w:t>
      </w:r>
    </w:p>
    <w:p w:rsidR="00102B1C" w:rsidRPr="007E4508" w:rsidRDefault="00102B1C" w:rsidP="00102B1C">
      <w:pPr>
        <w:ind w:hanging="1440"/>
        <w:jc w:val="center"/>
        <w:rPr>
          <w:rFonts w:ascii="TH SarabunIT๙" w:hAnsi="TH SarabunIT๙" w:cs="TH SarabunIT๙"/>
          <w:sz w:val="32"/>
          <w:szCs w:val="32"/>
        </w:rPr>
      </w:pPr>
      <w:r w:rsidRPr="007E4508">
        <w:rPr>
          <w:rFonts w:ascii="TH SarabunIT๙" w:hAnsi="TH SarabunIT๙" w:cs="TH SarabunIT๙"/>
          <w:sz w:val="32"/>
          <w:szCs w:val="32"/>
        </w:rPr>
        <w:t>-----------------------------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โดยที่ คณะกรรมการพนักงานส่วนตำบลจังหวัดสุราษฎร์ธานีได้ประกาศหลักเกณฑ์และเงื่อนไขเกี่ยวกับวิธีการประเมินผลการปฏิบัต</w:t>
      </w:r>
      <w:r w:rsidR="00BD631A">
        <w:rPr>
          <w:rFonts w:ascii="TH SarabunIT๙" w:hAnsi="TH SarabunIT๙" w:cs="TH SarabunIT๙" w:hint="cs"/>
          <w:sz w:val="32"/>
          <w:szCs w:val="32"/>
          <w:cs/>
        </w:rPr>
        <w:t>ิงานของพนักงานส่วนตำบล พ.ศ. 2558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กำหนดให้องค์การบริหารส่วนตำบลท่าฉาง ประกาศหลักเกณฑ์และวิธีการประเมินผลการปฏิบัติงานให้พนักงานส่วนตำบล ในสังกัดทราบโดยทั่วกัน ก่อนเริ่มรอบการประเมินหรือในช่วงเริ่มรอบการประเมิน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องค์การบริหารส่วนตำบลท่าฉาง จึงประกาศหลักเกณฑ์และวิธีการประเมินผลการปฏิบัติราชการของพนักงานส่วนตำบล สำหรับรอบการประเมิน ประจำปีงบประมาณ พ.ศ. 2560 ครั้งที่ 2                (1 เมษายน 2560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2560) ดังนี้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การประเมินผลการปฏิบัติงานของพนักงานส่วนตำบล ให้คำนึงถึงระบบการบริหารผลงาน (</w:t>
      </w:r>
      <w:r>
        <w:rPr>
          <w:rFonts w:ascii="TH SarabunIT๙" w:hAnsi="TH SarabunIT๙" w:cs="TH SarabunIT๙"/>
          <w:sz w:val="32"/>
          <w:szCs w:val="32"/>
        </w:rPr>
        <w:t>Performance Management</w:t>
      </w:r>
      <w:r>
        <w:rPr>
          <w:rFonts w:ascii="TH SarabunIT๙" w:hAnsi="TH SarabunIT๙" w:cs="TH SarabunIT๙" w:hint="cs"/>
          <w:sz w:val="32"/>
          <w:szCs w:val="32"/>
          <w:cs/>
        </w:rPr>
        <w:t>) โดยมีองค์ประกอบการประเมินและสัดส่วนคะแนน แบ่งเป็น 2 ส่วน ได้แก่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 ผลสัมฤทธิ์ของงาน (ไม่น้อยกว่าร้อยละ 70) โดยประเมินผลจากปริมาณผลงานคุณภาพของงาน ความรวดเร็วหรือความตรงต่อเวลา และความประหยัดหรือความคุ้มค่า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 พฤติกรรมการปฏิบัติราชการ (ร้อยละ 30) ประกอบด้วย การประเมินสมรรถนะหลักสมรรถนะประจำผู้บริหารและสมรรถนะประจำสายงาน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1.3 </w:t>
      </w:r>
      <w:r>
        <w:rPr>
          <w:rFonts w:ascii="TH SarabunIT๙" w:hAnsi="TH SarabunIT๙" w:cs="TH SarabunIT๙" w:hint="cs"/>
          <w:sz w:val="32"/>
          <w:szCs w:val="32"/>
          <w:cs/>
        </w:rPr>
        <w:t>น้ำหนักขององค์ประกอบการประเมิน ได้แก่</w:t>
      </w:r>
    </w:p>
    <w:p w:rsidR="00102B1C" w:rsidRPr="003C7548" w:rsidRDefault="00102B1C" w:rsidP="00102B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C7548">
        <w:rPr>
          <w:rFonts w:ascii="TH SarabunIT๙" w:hAnsi="TH SarabunIT๙" w:cs="TH SarabunIT๙" w:hint="cs"/>
          <w:sz w:val="32"/>
          <w:szCs w:val="32"/>
          <w:cs/>
        </w:rPr>
        <w:t xml:space="preserve">(1) กรณีพนักงานส่วนตำบล และลูกจ้างประจำ น้ำหนักผลสัมฤทธิ์ของงานต้องไม่น้อยกว่าร้อยละ 70 คือ สัดส่วนระหว่าง ผลสัมฤทธิ์ของงาน </w:t>
      </w:r>
      <w:r w:rsidRPr="003C7548">
        <w:rPr>
          <w:rFonts w:ascii="TH SarabunIT๙" w:hAnsi="TH SarabunIT๙" w:cs="TH SarabunIT๙"/>
          <w:sz w:val="32"/>
          <w:szCs w:val="32"/>
        </w:rPr>
        <w:t xml:space="preserve">: </w:t>
      </w:r>
      <w:r w:rsidRPr="003C7548">
        <w:rPr>
          <w:rFonts w:ascii="TH SarabunIT๙" w:hAnsi="TH SarabunIT๙" w:cs="TH SarabunIT๙" w:hint="cs"/>
          <w:sz w:val="32"/>
          <w:szCs w:val="32"/>
          <w:cs/>
        </w:rPr>
        <w:t xml:space="preserve">พฤติกรรมการปฏิบัติราชการ เท่ากับ 70 </w:t>
      </w:r>
      <w:r w:rsidRPr="003C7548">
        <w:rPr>
          <w:rFonts w:ascii="TH SarabunIT๙" w:hAnsi="TH SarabunIT๙" w:cs="TH SarabunIT๙"/>
          <w:sz w:val="32"/>
          <w:szCs w:val="32"/>
        </w:rPr>
        <w:t>: 30</w:t>
      </w:r>
    </w:p>
    <w:p w:rsidR="00102B1C" w:rsidRDefault="00102B1C" w:rsidP="00102B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กรณีพนักงานจ้าง น้ำหนักผลสัมฤทธิ์ของงานต้องไม่น้อยกว่าร้อยละ 80 คือ สัดส่วนระหว่าง ผลสัมฤทธิ์ของงาน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พฤติกรรมการปฏิบัติราชการ เท่ากับ 80</w:t>
      </w:r>
      <w:r>
        <w:rPr>
          <w:rFonts w:ascii="TH SarabunIT๙" w:hAnsi="TH SarabunIT๙" w:cs="TH SarabunIT๙"/>
          <w:sz w:val="32"/>
          <w:szCs w:val="32"/>
        </w:rPr>
        <w:t xml:space="preserve"> : 20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B0810">
        <w:rPr>
          <w:rFonts w:ascii="TH SarabunIT๙" w:hAnsi="TH SarabunIT๙" w:cs="TH SarabunIT๙" w:hint="cs"/>
          <w:sz w:val="32"/>
          <w:szCs w:val="32"/>
          <w:cs/>
        </w:rPr>
        <w:t xml:space="preserve">(3) กรณีระหว่างการทดลองปฏิบัติราชการ น้ำหนักผลสัมฤทธิ์ของงานต้องไม่น้อยกว่าร้อยละ 50 คือ สัดส่วนระหว่าง ผลสัมฤทธิ์ของงาน </w:t>
      </w:r>
      <w:r w:rsidRPr="00CB0810">
        <w:rPr>
          <w:rFonts w:ascii="TH SarabunIT๙" w:hAnsi="TH SarabunIT๙" w:cs="TH SarabunIT๙"/>
          <w:sz w:val="32"/>
          <w:szCs w:val="32"/>
        </w:rPr>
        <w:t xml:space="preserve">: </w:t>
      </w:r>
      <w:r w:rsidRPr="00CB0810">
        <w:rPr>
          <w:rFonts w:ascii="TH SarabunIT๙" w:hAnsi="TH SarabunIT๙" w:cs="TH SarabunIT๙" w:hint="cs"/>
          <w:sz w:val="32"/>
          <w:szCs w:val="32"/>
          <w:cs/>
        </w:rPr>
        <w:t xml:space="preserve">พฤติกรรมการปฏิบัติราชการ เท่ากับ 50 </w:t>
      </w:r>
      <w:r w:rsidRPr="00CB0810">
        <w:rPr>
          <w:rFonts w:ascii="TH SarabunIT๙" w:hAnsi="TH SarabunIT๙" w:cs="TH SarabunIT๙"/>
          <w:sz w:val="32"/>
          <w:szCs w:val="32"/>
        </w:rPr>
        <w:t>: 50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หลักเกณฑ์และวิธีการประเมินผลสัมฤทธิ์ของงาน และพฤติกรรมการปฏิบัติราชการหรือสมรรถนะให้เป็นไปตามหลักการของมาตรฐานทั่วไปที่ 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กำหนด ได้แก่</w:t>
      </w:r>
    </w:p>
    <w:p w:rsidR="00102B1C" w:rsidRPr="00323602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 การประเมินผลสัมฤทธิ์ของงาน เป็นการจัดทำข้อตกลงระหว่างผู้ประเมินกับผู้รับการประเมิน เกี่ยวกับการมอบหมายโครงการ/งาน/กิจกรรมในการปฏิบัติราชการ โดยการกำหนดตัวชี้วัดผลการปฏิบัติงาน และค่าเป้าหมาย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ปริมาณผลงาน คุณภาพของงาน ความรวดเร็ว หรือตรงตามเวลาที่กำหนด หรือความประหยัด หรือความคุ้มค่าของการใช้ทรัพยากร มีสัดส่วนคะแนนไม่น้อยกว่าร้อยละ 70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พฤติกรรมการปฏิบัติราชการหรือสมรรถนะ เป็นการระบุจำนวนสมรรถนะที่ใช้ในการประเมินผลการปฏิบัติราชการ ประกอบด้วย สมรรถนะหลัก 5 ด้าน สมรรถนะประจำสายงาน 3 ด้าน และสมรรถนะประจำบริหาร 4 ด้าน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2B1C" w:rsidRDefault="00102B1C" w:rsidP="00102B1C">
      <w:pPr>
        <w:spacing w:after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3. ระดับผล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102B1C" w:rsidRDefault="00102B1C" w:rsidP="00102B1C">
      <w:pPr>
        <w:spacing w:after="120"/>
        <w:jc w:val="right"/>
        <w:rPr>
          <w:rFonts w:ascii="TH SarabunIT๙" w:hAnsi="TH SarabunIT๙" w:cs="TH SarabunIT๙"/>
          <w:sz w:val="32"/>
          <w:szCs w:val="32"/>
        </w:rPr>
      </w:pPr>
    </w:p>
    <w:p w:rsidR="00102B1C" w:rsidRDefault="00102B1C" w:rsidP="00102B1C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102B1C" w:rsidRDefault="00102B1C" w:rsidP="00102B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ระดับผลการประเมิน </w:t>
      </w:r>
      <w:r w:rsidRPr="001561CB">
        <w:rPr>
          <w:rFonts w:ascii="TH SarabunIT๙" w:hAnsi="TH SarabunIT๙" w:cs="TH SarabunIT๙" w:hint="cs"/>
          <w:spacing w:val="-20"/>
          <w:sz w:val="32"/>
          <w:szCs w:val="32"/>
          <w:cs/>
        </w:rPr>
        <w:t>ในการประเมินผลการปฏิบัติราชการขององค์การบริหารส่วนตำบล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ท่าฉาง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ให้จัดกลุ่มคะแนนผลการประเมินเป็น 5 ระดับ ได้แก่ </w:t>
      </w:r>
    </w:p>
    <w:p w:rsidR="00102B1C" w:rsidRDefault="00102B1C" w:rsidP="00102B1C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ระดับดีเด่น ต้องมีช่วงคะแนนประเมินตั้งแต่ร้อยละ 90 ขึ้นไป</w:t>
      </w:r>
    </w:p>
    <w:p w:rsidR="00102B1C" w:rsidRDefault="00102B1C" w:rsidP="00102B1C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ระดับดีมาก ต้องมีช่วงคะแนนประเมินตั้งแต่ร้อยละ 80 แต่ไม่ถึงร้อยละ 90</w:t>
      </w:r>
    </w:p>
    <w:p w:rsidR="00102B1C" w:rsidRDefault="00102B1C" w:rsidP="00102B1C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ระดับดี  ต้องมีช่วงคะแนนประเมินตั้งแต่ร้อยละ 70 แต่ไม่ถึงร้อยละ 80</w:t>
      </w:r>
    </w:p>
    <w:p w:rsidR="00102B1C" w:rsidRDefault="00102B1C" w:rsidP="00102B1C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(4) ระดับพอใช้ ต้องมีช่วงคะแนนประเมินตั้งแต่ร้อยละ 60 แต่ไม่ถึงร้อยละ 70</w:t>
      </w:r>
    </w:p>
    <w:p w:rsidR="00102B1C" w:rsidRDefault="00102B1C" w:rsidP="00102B1C">
      <w:pPr>
        <w:spacing w:after="12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(5) ระดับต้องปรับปรุง ต้องมีช่วงคะแนนประเมินต่ำกว่าร้อยละ 60</w:t>
      </w:r>
    </w:p>
    <w:p w:rsidR="00102B1C" w:rsidRPr="00633BF6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แบบประเมินผลการปฏิบัติงาน ให้นำแบบประเมินผลการปฏิบัติงานของพนักงานส่วนท้องถิ่นตามที่ 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กำหนดโดยอนุโลม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การประเมินผลการปฏิบัติงาน ผู้บังคับบัญชามีหน้าที่ประเมินผลการปฏิบัติงานของผู้ใต้บังคับบัญชา เพื่อประกอบการพิจารณาในเรื่องต่าง ๆ ได้แก่ การเลื่อนขั้นเงินเดือน และค่าตอบแทนอื่น ๆ      การให้เงินรางวัลประจำปี การพัฒนาและการแก้ไขการปฏิบัติงาน การแต่งตั้งข้าราชการ การให้ออกจากราชการ การให้รางวัลจูงใจ และการบริหารงานบุคคลเรื่องอื่น ๆ 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การประเมินผลการปฏิบัติงานต้องมีหลักฐานการปฏิบัติงานที่มีความชัดเจน</w:t>
      </w:r>
    </w:p>
    <w:p w:rsidR="00102B1C" w:rsidRDefault="00102B1C" w:rsidP="00102B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การประเมินผลการปฏิบัติงานของพนักงานส่วนตำบล ปีละ 2 ครั้ง ตามรอบปีงบประมาณ คือ</w:t>
      </w:r>
    </w:p>
    <w:p w:rsidR="00102B1C" w:rsidRDefault="00102B1C" w:rsidP="00102B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ครั้งที่ 1 ระหว่างวันที่ 1 ตุลาคม ถึง 31 มีนาคม ของปีถัดไป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ครั้งที่ 2 ระหว่างวันที่ 1 เมษายน ถึง 30 กันยายน ของปีเดียวกัน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ผู้บังคับบัญชาเป็นผู้ประเมินผลการปฏิบัติงานของพนักงานส่วนตำบล ได้แก่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นายกองค์การบริหารส่วนตำบล ประเมิน ปลัดองค์การบริหารส่วนตำบล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ปลัดองค์การบริหารส่วนตำบล ประเมิน รองปลัดองค์การบริหารส่วนตำบล ผู้อำนวยการกองคลัง ผู้อำนวยการกองช่าง และหัวหน้าสำนักปลัด หรือหัวหน้าส่วนราชการที่เรียกชื่ออย่างอื่นที่มีฐานะเทียบเท่าสำนักหรือกอง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ผู้อำนวยการกองคลัง ผู้อำนวยการกองช่าง หัวหน้าสำนักปลัด หรือชื่ออื่นที่มีฐานะเทียบเท่าสำนักหรือกอง ประเมิน พนักงานส่วนตำบลที่อยู่ในบังคับบัญชา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 การประเมินพนักงานส่วนตำบลผู้ได้รับมอบหมายให้ไปช่วยราชการ หรือปฏิบัติราชการในองค์กรปกครองส่วนท้องถิ่น หรือส่วนราชการ หรือหน่วยงานอื่น ให้นายกองค์กรปกครองส่วนท้องถิ่น หรือหัวหน้าส่วนราชการ หรือหน่วยงานที่ผู้รับการประเมินไปช่วยราชการ หรือปฏิบัติหน้าที่ราชการแล้วแต่กรณี เป็นผู้ให้ข้อมูลและความเห็นเพื่อประกอบการประเมินของผู้มีอำนาจหน้าที่ประเมิน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 กรณีการประเมินพนักงานส่วนตำบลผู้ได้โอนหรือย้าย หลังวันที่ 1 มีนาคม หรือวันที่ 1 กันยายน ให้ผู้บังคับบัญชาซึ่งเป็นผู้มีอำนาจหน้าที่ประเมินผลการปฏิบัติงานในองค์การบริหารส่วนตำบลเดิมก่อนการโอนหรือย้าย เป็นผู้ประเมินผลการปฏิบัติงานของผู้นั้น แล้วจัดส่งผลการประเมินการปฏิบัติงานให้องค์กรปกครองส่วนท้องถิ่น หรือส่วนราชการ หรือหน่วยงานอื่นต้นสังกัดใหม่เพื่อประกอบการพิจารณาตามข้อ 5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11. ในแต่ละรอบการประเมินให้ผู้มีอำนาจหน้าที่ประเมินตามข้อ 8 และผู้รับการประเมินกำหนดข้อตกลงร่วมกันเกี่ยวกับการมอบหมายงานและการประเมินผลการปฏิบัติงาน กำหนดตัวชี้วัด หรือหลักฐานบ่งชี้ความสำเร็จของงานอย่างเป็นรูปธรรมและเหมาะสมกับลักษณะงาน</w:t>
      </w:r>
    </w:p>
    <w:p w:rsidR="00102B1C" w:rsidRDefault="00102B1C" w:rsidP="00102B1C">
      <w:pPr>
        <w:spacing w:after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12. ระหว่างรอบ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102B1C" w:rsidRDefault="00102B1C" w:rsidP="00102B1C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12. ระหว่างรอบการประเมินให้ผู้มีอำนาจหน้าที่ประเมิน ให้คำปรึกษา แนะนำ ผู้รับการประเมินเพื่อการปรับปรุง แก้ไข พัฒนาเพื่อนำไปสู่ผลสัมฤทธิ์ของงาน และพฤติกรรมหรือสมรรถนะในการปฏิบัติราชการ 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13. ในแต่ละรอบการประเมินให้ผู้มีอำนาจหน้าที่ประเมิน ประเมินผลการปฏิบัติงานของผู้รับการประเมินตามหลักเกณฑ์และวิธีการที่ได้ประกาศไว้ และตามข้อตกลงที่ได้ทำไว้กับผู้รับการประเมิน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14. การประเมินผลการปฏิบัติงานในแต่ละครั้ง ให้ผู้มีอำนาจหน้าที่ประเมิน แจ้งผลการประเมินให้ผู้รับการประเมินทราบเป็นรายบุคคล โดยให้ผู้รับการประเมินลงลายมือชื่อรับทราบผลการประเมิน กรณีผู้รับการประเมินไม่ยินยอมลงลายมือชื่อรับทราบผลการประเมิน ให้พนักงานส่วนตำบลอย่างน้อยหนึ่งคน ลงลายมือชื่อเป็นพยานการแจ้งผลการประเมินดังกล่าวเพื่อให้การประเมินผลการปฏิบัติงานของพนักงานส่วนตำบล ลูกจ้างประจำและพนักงานจ้าง โปร่งใส เป็นธรรม และมีมาตรฐานเป็นไปในแนวทางเดียวกัน</w:t>
      </w:r>
    </w:p>
    <w:p w:rsidR="00102B1C" w:rsidRPr="00592E3E" w:rsidRDefault="00102B1C" w:rsidP="00102B1C">
      <w:pPr>
        <w:spacing w:after="12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15.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ผู้บังคับบัญชาที่มีหน้าที่ประเมินผลการปฏิบัติงาน โดยทำความเห็นชอบของผู้บังคับบัญชาเหนือขึ้นไปอีกหนึ่งขั้น (ถ้ามี) จัดส่งผลการประเมินผลการปฏิบัติงานของข้าราชการในหน่วยงานของตนเสนอต่อ</w:t>
      </w:r>
      <w:r w:rsidRPr="00592E3E">
        <w:rPr>
          <w:rFonts w:ascii="TH SarabunIT๙" w:hAnsi="TH SarabunIT๙" w:cs="TH SarabunIT๙" w:hint="cs"/>
          <w:spacing w:val="-20"/>
          <w:sz w:val="32"/>
          <w:szCs w:val="32"/>
          <w:cs/>
        </w:rPr>
        <w:t>คณะกรรมการกลั่นกรองการประเมินผลการปฏิบัติงานของพนักงานส่วนตำบล ก่อนนำเสนอต่อนายกองค์การบริหารส่วนตำบล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16. คณะกรรมการกลั่นกรองการประเมินผลการปฏิบัติงานของพนักงานส่วนตำบล ซึ่งนายกองค์การบริหารส่วนตำบลแต่งตั้ง ทำหน้าที่ให้คำปรึกษา และพิจารณาเสนอความเห็นเกี่ยวกับมาตรฐานและความเป็นธรรมของการประเมินผลการปฏิบัติงานของพนักงานส่วนตำบลทุกประเภทตำแหน่งและระดับตำแหน่ง คณะกรรมการฯ ประกอบด้วย ปลัดองค์การบริหารส่วนตำบล เป็นประธานกรรมการ และหัวหน้าส่วนราชการไม่น้อยกว่า 2 คน เป็นกรรมการ และให้พนักงาส่วนตำบลที่รับผิดชอบงานการเจ้าหน้าที่ขององค์การบริหารส่วนตำบล เป็นเลขานุการ</w:t>
      </w:r>
    </w:p>
    <w:p w:rsidR="00102B1C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17. กรณีมีการเปลี่ยนแปลงเชิงนโยบาย หรืองานที่ได้รับมอบหมาย หรือมีการย้ายเปลี่ยนตำแหน่งหรือหน้าที่ความรับผิดชอบ ให้ผู้ประเมินและผู้รับการประเมินร่วมกันพิจารณาปรับเปลี่ยนข้อตกลง          ผลการปฏิบัติงาน ในระยะการประเมินได้ โดยให้ผู้ประเมินเป็นผู้มีอำนาจในการอนุมัติเปลี่ยนแปลงข้อตกลง</w:t>
      </w:r>
    </w:p>
    <w:p w:rsidR="00102B1C" w:rsidRPr="007432DD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18. การประเมินผลการปฏิบัติงาน จะคำนึงถึงระบบการบริหารผลงาน (</w:t>
      </w:r>
      <w:proofErr w:type="spellStart"/>
      <w:r>
        <w:rPr>
          <w:rFonts w:ascii="TH SarabunIT๙" w:hAnsi="TH SarabunIT๙" w:cs="TH SarabunIT๙"/>
          <w:sz w:val="32"/>
          <w:szCs w:val="32"/>
        </w:rPr>
        <w:t>Perfermance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Management)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ที่เชื่อมโยงผลการปฏิบัติงานรายบุคคลไปสู่ผลการปฏิบัติงานระดับ</w:t>
      </w:r>
      <w:r w:rsidRPr="00AC469E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องค์กร คุณภาพและปริมาณงาน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ประสิทธิผลของงานที่ได้ปฏิบัติมา ความสามารถและความอุตสาหะในการปฏิบัติงานความมีคุณธรรมและจริยธรรม ตลอดจนรักษาวินัยที่เหมาะสมกับการเป็นข้าราชการ </w:t>
      </w:r>
    </w:p>
    <w:p w:rsidR="00102B1C" w:rsidRPr="007E4508" w:rsidRDefault="00102B1C" w:rsidP="00102B1C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19.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ประกาศรายชื่อพนักงานส่วนตำบลผู้มีผลการปฏิบัติงานอยู่ในระดับดีเด่น ในที่เปิดเผย              ให้ทราบโดยทั่วกัน เพื่อเป็นการยกย่องชมเชยและสร้างแรงจูงใจให้พัฒนาผลการปฏิบัติงานในรอบการประเมินต่อไปให้ดียิ่งขึ้น</w:t>
      </w:r>
      <w:r w:rsidRPr="007E450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02B1C" w:rsidRPr="007E4508" w:rsidRDefault="00102B1C" w:rsidP="00102B1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E4508"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ตั้งแต่วันที่ 1 </w:t>
      </w:r>
      <w:r w:rsidR="00E668A2">
        <w:rPr>
          <w:rFonts w:ascii="TH SarabunIT๙" w:hAnsi="TH SarabunIT๙" w:cs="TH SarabunIT๙" w:hint="cs"/>
          <w:sz w:val="32"/>
          <w:szCs w:val="32"/>
          <w:cs/>
        </w:rPr>
        <w:t xml:space="preserve">เมษายน 2560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ถึงวันที่ ๓</w:t>
      </w:r>
      <w:r w:rsidR="00E668A2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68A2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2560</w:t>
      </w:r>
    </w:p>
    <w:p w:rsidR="00102B1C" w:rsidRPr="007E4508" w:rsidRDefault="00102B1C" w:rsidP="00102B1C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7E4508">
        <w:rPr>
          <w:rFonts w:ascii="TH SarabunIT๙" w:hAnsi="TH SarabunIT๙" w:cs="TH SarabunIT๙"/>
          <w:sz w:val="32"/>
          <w:szCs w:val="32"/>
          <w:cs/>
        </w:rPr>
        <w:t xml:space="preserve">ประกาศ ณ  วันที่ </w:t>
      </w:r>
      <w:r w:rsidR="00E668A2">
        <w:rPr>
          <w:rFonts w:ascii="TH SarabunIT๙" w:hAnsi="TH SarabunIT๙" w:cs="TH SarabunIT๙" w:hint="cs"/>
          <w:sz w:val="32"/>
          <w:szCs w:val="32"/>
          <w:cs/>
        </w:rPr>
        <w:t xml:space="preserve"> 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668A2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E668A2">
        <w:rPr>
          <w:rFonts w:ascii="TH SarabunIT๙" w:hAnsi="TH SarabunIT๙" w:cs="TH SarabunIT๙" w:hint="cs"/>
          <w:sz w:val="32"/>
          <w:szCs w:val="32"/>
          <w:cs/>
        </w:rPr>
        <w:t>ษายน</w:t>
      </w:r>
      <w:r w:rsidRPr="007E4508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="00E668A2">
        <w:rPr>
          <w:rFonts w:ascii="TH SarabunIT๙" w:hAnsi="TH SarabunIT๙" w:cs="TH SarabunIT๙"/>
          <w:sz w:val="32"/>
          <w:szCs w:val="32"/>
          <w:cs/>
        </w:rPr>
        <w:t>.ศ.  25</w:t>
      </w:r>
      <w:r w:rsidR="00E668A2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102B1C" w:rsidRPr="007E4508" w:rsidRDefault="00102B1C" w:rsidP="00102B1C">
      <w:pPr>
        <w:spacing w:before="120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81915</wp:posOffset>
            </wp:positionV>
            <wp:extent cx="1362710" cy="485775"/>
            <wp:effectExtent l="19050" t="0" r="8890" b="0"/>
            <wp:wrapThrough wrapText="bothSides">
              <wp:wrapPolygon edited="0">
                <wp:start x="-302" y="0"/>
                <wp:lineTo x="-302" y="21176"/>
                <wp:lineTo x="21741" y="21176"/>
                <wp:lineTo x="21741" y="0"/>
                <wp:lineTo x="-302" y="0"/>
              </wp:wrapPolygon>
            </wp:wrapThrough>
            <wp:docPr id="1" name="Picture 1" descr="C:\Users\ACER\Desktop\10458153_685693808151747_17924560453149769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0458153_685693808151747_1792456045314976943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 contrast="76000"/>
                    </a:blip>
                    <a:srcRect l="7513" t="38075" r="17876" b="3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485775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B1C" w:rsidRDefault="00102B1C" w:rsidP="00102B1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Pr="007E4508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:rsidR="00102B1C" w:rsidRPr="007E4508" w:rsidRDefault="00102B1C" w:rsidP="00102B1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ลงชื่อ............................................</w:t>
      </w:r>
    </w:p>
    <w:p w:rsidR="00102B1C" w:rsidRPr="007E4508" w:rsidRDefault="00102B1C" w:rsidP="00102B1C">
      <w:pPr>
        <w:rPr>
          <w:rFonts w:ascii="TH SarabunIT๙" w:hAnsi="TH SarabunIT๙" w:cs="TH SarabunIT๙"/>
          <w:sz w:val="32"/>
          <w:szCs w:val="32"/>
          <w:cs/>
        </w:rPr>
      </w:pP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Pr="007E4508">
        <w:rPr>
          <w:rFonts w:ascii="TH SarabunIT๙" w:hAnsi="TH SarabunIT๙" w:cs="TH SarabunIT๙"/>
          <w:sz w:val="32"/>
          <w:szCs w:val="32"/>
          <w:cs/>
        </w:rPr>
        <w:tab/>
        <w:t xml:space="preserve">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นายสุโข    แก้วบัวทอง</w:t>
      </w:r>
      <w:r w:rsidRPr="007E4508">
        <w:rPr>
          <w:rFonts w:ascii="TH SarabunIT๙" w:hAnsi="TH SarabunIT๙" w:cs="TH SarabunIT๙"/>
          <w:sz w:val="32"/>
          <w:szCs w:val="32"/>
          <w:cs/>
        </w:rPr>
        <w:t>)</w:t>
      </w:r>
    </w:p>
    <w:p w:rsidR="00102B1C" w:rsidRPr="007E4508" w:rsidRDefault="00102B1C" w:rsidP="00102B1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Pr="007E4508">
        <w:rPr>
          <w:rFonts w:ascii="TH SarabunIT๙" w:hAnsi="TH SarabunIT๙" w:cs="TH SarabunIT๙"/>
          <w:sz w:val="32"/>
          <w:szCs w:val="32"/>
          <w:cs/>
        </w:rPr>
        <w:tab/>
      </w:r>
      <w:r w:rsidRPr="007E450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E4508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ท่าฉาง</w:t>
      </w:r>
    </w:p>
    <w:p w:rsidR="00102B1C" w:rsidRPr="007E4508" w:rsidRDefault="00102B1C" w:rsidP="00491A62">
      <w:pPr>
        <w:rPr>
          <w:rFonts w:ascii="TH SarabunIT๙" w:hAnsi="TH SarabunIT๙" w:cs="TH SarabunIT๙"/>
          <w:b/>
          <w:bCs/>
          <w:sz w:val="36"/>
          <w:szCs w:val="36"/>
        </w:rPr>
      </w:pPr>
    </w:p>
    <w:sectPr w:rsidR="00102B1C" w:rsidRPr="007E4508" w:rsidSect="001C7161">
      <w:pgSz w:w="11906" w:h="16838"/>
      <w:pgMar w:top="1276" w:right="1133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620D"/>
    <w:multiLevelType w:val="hybridMultilevel"/>
    <w:tmpl w:val="30E634AA"/>
    <w:lvl w:ilvl="0" w:tplc="52F84F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E1D041F"/>
    <w:multiLevelType w:val="hybridMultilevel"/>
    <w:tmpl w:val="C2EEA9A2"/>
    <w:lvl w:ilvl="0" w:tplc="37205538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4F5C5323"/>
    <w:multiLevelType w:val="hybridMultilevel"/>
    <w:tmpl w:val="9E3CD1A8"/>
    <w:lvl w:ilvl="0" w:tplc="F022CA5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71"/>
    <w:rsid w:val="00012D3C"/>
    <w:rsid w:val="0001523C"/>
    <w:rsid w:val="00022610"/>
    <w:rsid w:val="00023C79"/>
    <w:rsid w:val="0002762D"/>
    <w:rsid w:val="000304DC"/>
    <w:rsid w:val="00037A82"/>
    <w:rsid w:val="0004372A"/>
    <w:rsid w:val="00050F98"/>
    <w:rsid w:val="00052498"/>
    <w:rsid w:val="00053E86"/>
    <w:rsid w:val="0005674E"/>
    <w:rsid w:val="0006355E"/>
    <w:rsid w:val="00064B97"/>
    <w:rsid w:val="000661A9"/>
    <w:rsid w:val="00084FA6"/>
    <w:rsid w:val="00091029"/>
    <w:rsid w:val="0009337F"/>
    <w:rsid w:val="00096A25"/>
    <w:rsid w:val="000A2630"/>
    <w:rsid w:val="000A44CA"/>
    <w:rsid w:val="000B047D"/>
    <w:rsid w:val="000C466E"/>
    <w:rsid w:val="000C7BD3"/>
    <w:rsid w:val="000D1D47"/>
    <w:rsid w:val="000D2908"/>
    <w:rsid w:val="000D5AB7"/>
    <w:rsid w:val="000E1B4F"/>
    <w:rsid w:val="000E65F7"/>
    <w:rsid w:val="000F0072"/>
    <w:rsid w:val="000F1460"/>
    <w:rsid w:val="000F1955"/>
    <w:rsid w:val="000F7C13"/>
    <w:rsid w:val="00102B1C"/>
    <w:rsid w:val="00110701"/>
    <w:rsid w:val="001121A3"/>
    <w:rsid w:val="001164C3"/>
    <w:rsid w:val="0012471C"/>
    <w:rsid w:val="0012725D"/>
    <w:rsid w:val="00135507"/>
    <w:rsid w:val="00143A8B"/>
    <w:rsid w:val="00151CD9"/>
    <w:rsid w:val="00153171"/>
    <w:rsid w:val="00155E39"/>
    <w:rsid w:val="001561CB"/>
    <w:rsid w:val="00173FDC"/>
    <w:rsid w:val="001816B0"/>
    <w:rsid w:val="00192FA7"/>
    <w:rsid w:val="001A22E2"/>
    <w:rsid w:val="001A3AF2"/>
    <w:rsid w:val="001A4D9C"/>
    <w:rsid w:val="001B3CC8"/>
    <w:rsid w:val="001B7F51"/>
    <w:rsid w:val="001C1042"/>
    <w:rsid w:val="001C6144"/>
    <w:rsid w:val="001C7161"/>
    <w:rsid w:val="001E4F2A"/>
    <w:rsid w:val="001F04FA"/>
    <w:rsid w:val="001F05BD"/>
    <w:rsid w:val="00215AC8"/>
    <w:rsid w:val="002377FC"/>
    <w:rsid w:val="00237AB1"/>
    <w:rsid w:val="00241430"/>
    <w:rsid w:val="00242921"/>
    <w:rsid w:val="0026771F"/>
    <w:rsid w:val="00294036"/>
    <w:rsid w:val="002B280F"/>
    <w:rsid w:val="002D042A"/>
    <w:rsid w:val="002E40CD"/>
    <w:rsid w:val="002E4798"/>
    <w:rsid w:val="00306419"/>
    <w:rsid w:val="00310316"/>
    <w:rsid w:val="003179B3"/>
    <w:rsid w:val="00320264"/>
    <w:rsid w:val="0032256A"/>
    <w:rsid w:val="00323602"/>
    <w:rsid w:val="0033377A"/>
    <w:rsid w:val="003355BD"/>
    <w:rsid w:val="00337FF6"/>
    <w:rsid w:val="00351F0E"/>
    <w:rsid w:val="00352339"/>
    <w:rsid w:val="00353451"/>
    <w:rsid w:val="00356D5E"/>
    <w:rsid w:val="003629D0"/>
    <w:rsid w:val="00363CBC"/>
    <w:rsid w:val="00367016"/>
    <w:rsid w:val="00367607"/>
    <w:rsid w:val="00370786"/>
    <w:rsid w:val="0037138A"/>
    <w:rsid w:val="003722EB"/>
    <w:rsid w:val="003827C4"/>
    <w:rsid w:val="00390C09"/>
    <w:rsid w:val="003B0BD5"/>
    <w:rsid w:val="003B35FA"/>
    <w:rsid w:val="003C2126"/>
    <w:rsid w:val="003C60BC"/>
    <w:rsid w:val="003C7548"/>
    <w:rsid w:val="003E179E"/>
    <w:rsid w:val="003E5423"/>
    <w:rsid w:val="003F60A7"/>
    <w:rsid w:val="00401223"/>
    <w:rsid w:val="0041755A"/>
    <w:rsid w:val="00417660"/>
    <w:rsid w:val="00417808"/>
    <w:rsid w:val="0042669A"/>
    <w:rsid w:val="00431B81"/>
    <w:rsid w:val="00437BBD"/>
    <w:rsid w:val="00441632"/>
    <w:rsid w:val="00445E21"/>
    <w:rsid w:val="00454117"/>
    <w:rsid w:val="00456FB4"/>
    <w:rsid w:val="004577F4"/>
    <w:rsid w:val="0046187F"/>
    <w:rsid w:val="00475B11"/>
    <w:rsid w:val="00483AF5"/>
    <w:rsid w:val="00490B37"/>
    <w:rsid w:val="00491A62"/>
    <w:rsid w:val="004950D4"/>
    <w:rsid w:val="004A02DF"/>
    <w:rsid w:val="004A6998"/>
    <w:rsid w:val="004A79B5"/>
    <w:rsid w:val="004A7B29"/>
    <w:rsid w:val="004C608F"/>
    <w:rsid w:val="0050151B"/>
    <w:rsid w:val="00510F1A"/>
    <w:rsid w:val="00512B58"/>
    <w:rsid w:val="00514655"/>
    <w:rsid w:val="0051741E"/>
    <w:rsid w:val="005416C5"/>
    <w:rsid w:val="005419FB"/>
    <w:rsid w:val="00560B76"/>
    <w:rsid w:val="005635F2"/>
    <w:rsid w:val="0057343D"/>
    <w:rsid w:val="00577DC9"/>
    <w:rsid w:val="00582647"/>
    <w:rsid w:val="005826BF"/>
    <w:rsid w:val="0059217E"/>
    <w:rsid w:val="00592E3E"/>
    <w:rsid w:val="00593122"/>
    <w:rsid w:val="00593AEB"/>
    <w:rsid w:val="005A1708"/>
    <w:rsid w:val="005B47DC"/>
    <w:rsid w:val="005B5231"/>
    <w:rsid w:val="005C467F"/>
    <w:rsid w:val="005C4EC5"/>
    <w:rsid w:val="005E4039"/>
    <w:rsid w:val="005E4B2B"/>
    <w:rsid w:val="005E7EB1"/>
    <w:rsid w:val="005F280F"/>
    <w:rsid w:val="005F4B60"/>
    <w:rsid w:val="005F507C"/>
    <w:rsid w:val="005F612F"/>
    <w:rsid w:val="006075B0"/>
    <w:rsid w:val="00610A34"/>
    <w:rsid w:val="00610F9F"/>
    <w:rsid w:val="00612748"/>
    <w:rsid w:val="0063009D"/>
    <w:rsid w:val="00633BF6"/>
    <w:rsid w:val="00634E8B"/>
    <w:rsid w:val="00640AF5"/>
    <w:rsid w:val="00660890"/>
    <w:rsid w:val="00662C72"/>
    <w:rsid w:val="0068521D"/>
    <w:rsid w:val="00686D51"/>
    <w:rsid w:val="00696678"/>
    <w:rsid w:val="006979D4"/>
    <w:rsid w:val="006B6E41"/>
    <w:rsid w:val="006D4973"/>
    <w:rsid w:val="006E065B"/>
    <w:rsid w:val="006E4494"/>
    <w:rsid w:val="006E6316"/>
    <w:rsid w:val="006F543E"/>
    <w:rsid w:val="00720F4B"/>
    <w:rsid w:val="00726462"/>
    <w:rsid w:val="0072785D"/>
    <w:rsid w:val="00731F5A"/>
    <w:rsid w:val="00732D1F"/>
    <w:rsid w:val="007432C1"/>
    <w:rsid w:val="007432DD"/>
    <w:rsid w:val="007441B8"/>
    <w:rsid w:val="007461AC"/>
    <w:rsid w:val="00756D28"/>
    <w:rsid w:val="00766DD3"/>
    <w:rsid w:val="00767D77"/>
    <w:rsid w:val="00775032"/>
    <w:rsid w:val="00783E2E"/>
    <w:rsid w:val="0078472A"/>
    <w:rsid w:val="00785D41"/>
    <w:rsid w:val="0079048B"/>
    <w:rsid w:val="007912DF"/>
    <w:rsid w:val="00792A60"/>
    <w:rsid w:val="007A3147"/>
    <w:rsid w:val="007A5A78"/>
    <w:rsid w:val="007B0158"/>
    <w:rsid w:val="007B78A7"/>
    <w:rsid w:val="007C2A51"/>
    <w:rsid w:val="007C2E54"/>
    <w:rsid w:val="007D17BF"/>
    <w:rsid w:val="007E1A05"/>
    <w:rsid w:val="007E4508"/>
    <w:rsid w:val="007F4074"/>
    <w:rsid w:val="007F45F0"/>
    <w:rsid w:val="00812D14"/>
    <w:rsid w:val="00813CE8"/>
    <w:rsid w:val="00815DB3"/>
    <w:rsid w:val="00832664"/>
    <w:rsid w:val="00833301"/>
    <w:rsid w:val="00840CDB"/>
    <w:rsid w:val="008530AD"/>
    <w:rsid w:val="00861D5B"/>
    <w:rsid w:val="00863F4F"/>
    <w:rsid w:val="008763D1"/>
    <w:rsid w:val="00885207"/>
    <w:rsid w:val="008A657E"/>
    <w:rsid w:val="008C7BA6"/>
    <w:rsid w:val="008D1C82"/>
    <w:rsid w:val="008E5437"/>
    <w:rsid w:val="008F4E43"/>
    <w:rsid w:val="00903F30"/>
    <w:rsid w:val="00907B87"/>
    <w:rsid w:val="00913558"/>
    <w:rsid w:val="00917472"/>
    <w:rsid w:val="00921A7E"/>
    <w:rsid w:val="009275A1"/>
    <w:rsid w:val="00927D06"/>
    <w:rsid w:val="00930022"/>
    <w:rsid w:val="00933F58"/>
    <w:rsid w:val="00943BCC"/>
    <w:rsid w:val="009477C3"/>
    <w:rsid w:val="009624E7"/>
    <w:rsid w:val="00965BB4"/>
    <w:rsid w:val="00972546"/>
    <w:rsid w:val="00977B7E"/>
    <w:rsid w:val="00985861"/>
    <w:rsid w:val="009859B1"/>
    <w:rsid w:val="00987031"/>
    <w:rsid w:val="00992D42"/>
    <w:rsid w:val="00996062"/>
    <w:rsid w:val="009A2951"/>
    <w:rsid w:val="009A30CF"/>
    <w:rsid w:val="009A3162"/>
    <w:rsid w:val="009A4C14"/>
    <w:rsid w:val="009B1375"/>
    <w:rsid w:val="009B2EB2"/>
    <w:rsid w:val="009B5511"/>
    <w:rsid w:val="009B5D21"/>
    <w:rsid w:val="009E32D8"/>
    <w:rsid w:val="009F0C3F"/>
    <w:rsid w:val="009F5DE8"/>
    <w:rsid w:val="00A051DA"/>
    <w:rsid w:val="00A06E8A"/>
    <w:rsid w:val="00A13C26"/>
    <w:rsid w:val="00A31409"/>
    <w:rsid w:val="00A346A5"/>
    <w:rsid w:val="00A346E7"/>
    <w:rsid w:val="00A36406"/>
    <w:rsid w:val="00A51DE6"/>
    <w:rsid w:val="00A72F7A"/>
    <w:rsid w:val="00A73B20"/>
    <w:rsid w:val="00A83A2F"/>
    <w:rsid w:val="00A83DD1"/>
    <w:rsid w:val="00A85E49"/>
    <w:rsid w:val="00A873F0"/>
    <w:rsid w:val="00A878C6"/>
    <w:rsid w:val="00A87981"/>
    <w:rsid w:val="00A92BAE"/>
    <w:rsid w:val="00AA2642"/>
    <w:rsid w:val="00AA433A"/>
    <w:rsid w:val="00AA583A"/>
    <w:rsid w:val="00AB6EAC"/>
    <w:rsid w:val="00AC469E"/>
    <w:rsid w:val="00AC669D"/>
    <w:rsid w:val="00AD4D66"/>
    <w:rsid w:val="00AE29ED"/>
    <w:rsid w:val="00AE6EEA"/>
    <w:rsid w:val="00AE7CC8"/>
    <w:rsid w:val="00AF2EEE"/>
    <w:rsid w:val="00AF50F1"/>
    <w:rsid w:val="00AF543A"/>
    <w:rsid w:val="00B06D6B"/>
    <w:rsid w:val="00B10FC0"/>
    <w:rsid w:val="00B13318"/>
    <w:rsid w:val="00B16CA0"/>
    <w:rsid w:val="00B26523"/>
    <w:rsid w:val="00B33ED9"/>
    <w:rsid w:val="00B4017F"/>
    <w:rsid w:val="00B42FEE"/>
    <w:rsid w:val="00B469DA"/>
    <w:rsid w:val="00B46A49"/>
    <w:rsid w:val="00B46B09"/>
    <w:rsid w:val="00B50EF8"/>
    <w:rsid w:val="00B524A7"/>
    <w:rsid w:val="00B525AA"/>
    <w:rsid w:val="00B6251A"/>
    <w:rsid w:val="00B629DE"/>
    <w:rsid w:val="00B91E2C"/>
    <w:rsid w:val="00B95A6C"/>
    <w:rsid w:val="00B96851"/>
    <w:rsid w:val="00BB2878"/>
    <w:rsid w:val="00BB3C52"/>
    <w:rsid w:val="00BB48BF"/>
    <w:rsid w:val="00BB4BF3"/>
    <w:rsid w:val="00BC39E6"/>
    <w:rsid w:val="00BD0A4F"/>
    <w:rsid w:val="00BD631A"/>
    <w:rsid w:val="00BE6B39"/>
    <w:rsid w:val="00BE7469"/>
    <w:rsid w:val="00BE7607"/>
    <w:rsid w:val="00BF2F25"/>
    <w:rsid w:val="00C018A6"/>
    <w:rsid w:val="00C04199"/>
    <w:rsid w:val="00C06435"/>
    <w:rsid w:val="00C275FE"/>
    <w:rsid w:val="00C40732"/>
    <w:rsid w:val="00C56A25"/>
    <w:rsid w:val="00C75BBE"/>
    <w:rsid w:val="00C8299E"/>
    <w:rsid w:val="00C907D5"/>
    <w:rsid w:val="00C91D94"/>
    <w:rsid w:val="00CA2F3C"/>
    <w:rsid w:val="00CA3D9C"/>
    <w:rsid w:val="00CB0810"/>
    <w:rsid w:val="00CB160E"/>
    <w:rsid w:val="00CB7721"/>
    <w:rsid w:val="00CB7BF8"/>
    <w:rsid w:val="00CC1DDA"/>
    <w:rsid w:val="00CC4068"/>
    <w:rsid w:val="00CC7EBB"/>
    <w:rsid w:val="00CE6314"/>
    <w:rsid w:val="00CE79BC"/>
    <w:rsid w:val="00D07D4C"/>
    <w:rsid w:val="00D115CA"/>
    <w:rsid w:val="00D12C44"/>
    <w:rsid w:val="00D1496D"/>
    <w:rsid w:val="00D200F4"/>
    <w:rsid w:val="00D213D8"/>
    <w:rsid w:val="00D21F50"/>
    <w:rsid w:val="00D23C85"/>
    <w:rsid w:val="00D27F7C"/>
    <w:rsid w:val="00D410EB"/>
    <w:rsid w:val="00D52CD3"/>
    <w:rsid w:val="00D57362"/>
    <w:rsid w:val="00D57494"/>
    <w:rsid w:val="00D57575"/>
    <w:rsid w:val="00D61478"/>
    <w:rsid w:val="00D649B3"/>
    <w:rsid w:val="00D70B27"/>
    <w:rsid w:val="00D712AF"/>
    <w:rsid w:val="00D7164B"/>
    <w:rsid w:val="00D717FF"/>
    <w:rsid w:val="00D71F27"/>
    <w:rsid w:val="00D741C5"/>
    <w:rsid w:val="00D772B9"/>
    <w:rsid w:val="00D84D3E"/>
    <w:rsid w:val="00DB2556"/>
    <w:rsid w:val="00DD1400"/>
    <w:rsid w:val="00DE7E97"/>
    <w:rsid w:val="00DF1F48"/>
    <w:rsid w:val="00DF685A"/>
    <w:rsid w:val="00DF6FE0"/>
    <w:rsid w:val="00E062D5"/>
    <w:rsid w:val="00E10B52"/>
    <w:rsid w:val="00E11EBA"/>
    <w:rsid w:val="00E135E8"/>
    <w:rsid w:val="00E16F6C"/>
    <w:rsid w:val="00E1707E"/>
    <w:rsid w:val="00E40FB4"/>
    <w:rsid w:val="00E44B5C"/>
    <w:rsid w:val="00E62272"/>
    <w:rsid w:val="00E668A2"/>
    <w:rsid w:val="00E67717"/>
    <w:rsid w:val="00E73AC1"/>
    <w:rsid w:val="00E75F46"/>
    <w:rsid w:val="00E9128E"/>
    <w:rsid w:val="00EB74CA"/>
    <w:rsid w:val="00ED0325"/>
    <w:rsid w:val="00ED54C4"/>
    <w:rsid w:val="00ED7E09"/>
    <w:rsid w:val="00EE0C3F"/>
    <w:rsid w:val="00EF0191"/>
    <w:rsid w:val="00EF132D"/>
    <w:rsid w:val="00EF4596"/>
    <w:rsid w:val="00F0201C"/>
    <w:rsid w:val="00F32DF8"/>
    <w:rsid w:val="00F34D2A"/>
    <w:rsid w:val="00F35950"/>
    <w:rsid w:val="00F3598F"/>
    <w:rsid w:val="00F54702"/>
    <w:rsid w:val="00F572EB"/>
    <w:rsid w:val="00F677C7"/>
    <w:rsid w:val="00F705AF"/>
    <w:rsid w:val="00F76A5B"/>
    <w:rsid w:val="00F916FC"/>
    <w:rsid w:val="00F9460D"/>
    <w:rsid w:val="00FA7F51"/>
    <w:rsid w:val="00FB3890"/>
    <w:rsid w:val="00FD1DC2"/>
    <w:rsid w:val="00FD3328"/>
    <w:rsid w:val="00FD429E"/>
    <w:rsid w:val="00FD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171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15317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153171"/>
    <w:pPr>
      <w:keepNext/>
      <w:ind w:left="1440" w:firstLine="72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3171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C669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AC669D"/>
    <w:rPr>
      <w:rFonts w:ascii="Tahoma" w:eastAsia="Cordia New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171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15317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153171"/>
    <w:pPr>
      <w:keepNext/>
      <w:ind w:left="1440" w:firstLine="72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3171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C669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AC669D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7w</cp:lastModifiedBy>
  <cp:revision>2</cp:revision>
  <cp:lastPrinted>2018-05-30T02:48:00Z</cp:lastPrinted>
  <dcterms:created xsi:type="dcterms:W3CDTF">2020-06-09T04:01:00Z</dcterms:created>
  <dcterms:modified xsi:type="dcterms:W3CDTF">2020-06-09T04:01:00Z</dcterms:modified>
</cp:coreProperties>
</file>